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326"/>
        <w:gridCol w:w="659"/>
        <w:gridCol w:w="1473"/>
        <w:gridCol w:w="228"/>
        <w:gridCol w:w="5032"/>
      </w:tblGrid>
      <w:tr w:rsidR="00BD5A7C" w:rsidRPr="00BD52BF" w:rsidTr="00BD0DBA">
        <w:trPr>
          <w:trHeight w:val="394"/>
        </w:trPr>
        <w:tc>
          <w:tcPr>
            <w:tcW w:w="1048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60388" w:rsidRPr="00D60388" w:rsidRDefault="0013702C" w:rsidP="0013702C">
            <w:pPr>
              <w:pStyle w:val="Balk4"/>
              <w:numPr>
                <w:ilvl w:val="0"/>
                <w:numId w:val="13"/>
              </w:numPr>
              <w:spacing w:before="0" w:after="0"/>
              <w:ind w:left="326" w:hanging="326"/>
            </w:pPr>
            <w:r>
              <w:rPr>
                <w:rFonts w:asciiTheme="majorHAnsi" w:hAnsiTheme="majorHAnsi"/>
                <w:sz w:val="22"/>
              </w:rPr>
              <w:t>ÖĞRENCİ BİLGİLERİ</w:t>
            </w:r>
          </w:p>
        </w:tc>
      </w:tr>
      <w:tr w:rsidR="00125CE2" w:rsidRPr="00BD52BF" w:rsidTr="00125CE2">
        <w:trPr>
          <w:trHeight w:hRule="exact" w:val="379"/>
        </w:trPr>
        <w:tc>
          <w:tcPr>
            <w:tcW w:w="17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E2" w:rsidRPr="00CE5066" w:rsidRDefault="00125CE2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CE5066">
              <w:rPr>
                <w:rFonts w:asciiTheme="majorHAnsi" w:hAnsiTheme="majorHAnsi"/>
                <w:b/>
                <w:sz w:val="20"/>
                <w:szCs w:val="22"/>
              </w:rPr>
              <w:t>Numarası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E2" w:rsidRPr="00CE5066" w:rsidRDefault="00125CE2" w:rsidP="0013702C">
            <w:pPr>
              <w:rPr>
                <w:rFonts w:asciiTheme="majorHAnsi" w:hAnsiTheme="majorHAnsi"/>
                <w:sz w:val="20"/>
                <w:szCs w:val="22"/>
              </w:rPr>
            </w:pPr>
            <w:r w:rsidRPr="00CE5066"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Pr="00CE5066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E2" w:rsidRPr="00CE5066" w:rsidRDefault="00125CE2" w:rsidP="00125CE2">
            <w:pPr>
              <w:rPr>
                <w:rFonts w:asciiTheme="majorHAnsi" w:hAnsiTheme="majorHAnsi"/>
                <w:sz w:val="20"/>
                <w:szCs w:val="22"/>
              </w:rPr>
            </w:pPr>
            <w:r w:rsidRPr="00CE5066">
              <w:rPr>
                <w:rFonts w:asciiTheme="majorHAnsi" w:hAnsiTheme="majorHAnsi"/>
                <w:b/>
                <w:sz w:val="20"/>
                <w:szCs w:val="22"/>
              </w:rPr>
              <w:t>Adı ve Soyadı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25CE2" w:rsidRPr="00CE5066" w:rsidRDefault="00125CE2" w:rsidP="00125CE2">
            <w:pPr>
              <w:rPr>
                <w:rFonts w:asciiTheme="majorHAnsi" w:hAnsiTheme="majorHAnsi"/>
                <w:sz w:val="20"/>
                <w:szCs w:val="22"/>
              </w:rPr>
            </w:pPr>
            <w:r w:rsidRPr="00CE5066"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</w:tr>
      <w:tr w:rsidR="00125CE2" w:rsidRPr="00BD52BF" w:rsidTr="00125CE2">
        <w:trPr>
          <w:trHeight w:val="338"/>
        </w:trPr>
        <w:tc>
          <w:tcPr>
            <w:tcW w:w="17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E2" w:rsidRPr="00CE5066" w:rsidRDefault="00125CE2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CE5066">
              <w:rPr>
                <w:rFonts w:asciiTheme="majorHAnsi" w:hAnsiTheme="majorHAnsi"/>
                <w:b/>
                <w:sz w:val="20"/>
                <w:szCs w:val="22"/>
              </w:rPr>
              <w:t>Anabilim Dalı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E2" w:rsidRPr="00CE5066" w:rsidRDefault="00125CE2" w:rsidP="0013702C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CE5066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E2" w:rsidRPr="00CE5066" w:rsidRDefault="00125CE2" w:rsidP="00125CE2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Danışman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25CE2" w:rsidRPr="00CE5066" w:rsidRDefault="00125CE2" w:rsidP="00125CE2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CE5066"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</w:tr>
      <w:tr w:rsidR="002C1A2C" w:rsidRPr="00BD52BF" w:rsidTr="00BD0DBA">
        <w:trPr>
          <w:trHeight w:hRule="exact" w:val="394"/>
        </w:trPr>
        <w:tc>
          <w:tcPr>
            <w:tcW w:w="3097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2C" w:rsidRDefault="002C1A2C" w:rsidP="0013702C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Mevcut Tez </w:t>
            </w:r>
            <w:r w:rsidR="00623A92">
              <w:rPr>
                <w:rFonts w:asciiTheme="majorHAnsi" w:hAnsiTheme="majorHAnsi"/>
                <w:b/>
                <w:sz w:val="20"/>
                <w:szCs w:val="22"/>
              </w:rPr>
              <w:t>Başlığı</w:t>
            </w:r>
            <w:r>
              <w:rPr>
                <w:rFonts w:asciiTheme="majorHAnsi" w:hAnsiTheme="majorHAnsi"/>
                <w:b/>
                <w:sz w:val="20"/>
                <w:szCs w:val="22"/>
              </w:rPr>
              <w:t>/Konusu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C1A2C" w:rsidRDefault="002C1A2C" w:rsidP="0013702C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TR:</w:t>
            </w:r>
          </w:p>
        </w:tc>
      </w:tr>
      <w:tr w:rsidR="002C1A2C" w:rsidRPr="00BD52BF" w:rsidTr="00BD0DBA">
        <w:trPr>
          <w:trHeight w:hRule="exact" w:val="394"/>
        </w:trPr>
        <w:tc>
          <w:tcPr>
            <w:tcW w:w="3097" w:type="dxa"/>
            <w:gridSpan w:val="2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2C" w:rsidRDefault="002C1A2C" w:rsidP="0013702C">
            <w:pPr>
              <w:rPr>
                <w:rFonts w:asciiTheme="majorHAnsi" w:hAnsiTheme="majorHAnsi"/>
                <w:b/>
                <w:sz w:val="20"/>
                <w:szCs w:val="22"/>
              </w:rPr>
            </w:pP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C1A2C" w:rsidRDefault="002C1A2C" w:rsidP="0013702C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ENG:</w:t>
            </w:r>
          </w:p>
        </w:tc>
      </w:tr>
      <w:tr w:rsidR="002C1A2C" w:rsidRPr="00BD52BF" w:rsidTr="00BD0DBA">
        <w:trPr>
          <w:trHeight w:hRule="exact" w:val="394"/>
        </w:trPr>
        <w:tc>
          <w:tcPr>
            <w:tcW w:w="3097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2C" w:rsidRDefault="002C1A2C" w:rsidP="0013702C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Ö</w:t>
            </w:r>
            <w:r w:rsidR="009156D7">
              <w:rPr>
                <w:rFonts w:asciiTheme="majorHAnsi" w:hAnsiTheme="majorHAnsi"/>
                <w:b/>
                <w:sz w:val="20"/>
                <w:szCs w:val="22"/>
              </w:rPr>
              <w:t>n</w:t>
            </w: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erilen Tez </w:t>
            </w:r>
            <w:r w:rsidR="00623A92">
              <w:rPr>
                <w:rFonts w:asciiTheme="majorHAnsi" w:hAnsiTheme="majorHAnsi"/>
                <w:b/>
                <w:sz w:val="20"/>
                <w:szCs w:val="22"/>
              </w:rPr>
              <w:t xml:space="preserve">Başlığı </w:t>
            </w:r>
            <w:r>
              <w:rPr>
                <w:rFonts w:asciiTheme="majorHAnsi" w:hAnsiTheme="majorHAnsi"/>
                <w:b/>
                <w:sz w:val="20"/>
                <w:szCs w:val="22"/>
              </w:rPr>
              <w:t>/Konusu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C1A2C" w:rsidRDefault="002C1A2C" w:rsidP="0013702C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TR:</w:t>
            </w:r>
          </w:p>
        </w:tc>
      </w:tr>
      <w:tr w:rsidR="002C1A2C" w:rsidRPr="00BD52BF" w:rsidTr="00BD0DBA">
        <w:trPr>
          <w:trHeight w:hRule="exact" w:val="394"/>
        </w:trPr>
        <w:tc>
          <w:tcPr>
            <w:tcW w:w="3097" w:type="dxa"/>
            <w:gridSpan w:val="2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2C" w:rsidRDefault="002C1A2C" w:rsidP="0013702C">
            <w:pPr>
              <w:rPr>
                <w:rFonts w:asciiTheme="majorHAnsi" w:hAnsiTheme="majorHAnsi"/>
                <w:b/>
                <w:sz w:val="20"/>
                <w:szCs w:val="22"/>
              </w:rPr>
            </w:pP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C1A2C" w:rsidRDefault="002C1A2C" w:rsidP="0013702C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ENG:</w:t>
            </w:r>
          </w:p>
        </w:tc>
      </w:tr>
      <w:tr w:rsidR="007A0035" w:rsidRPr="00BD52BF" w:rsidTr="00887904">
        <w:trPr>
          <w:trHeight w:hRule="exact" w:val="751"/>
        </w:trPr>
        <w:tc>
          <w:tcPr>
            <w:tcW w:w="5229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35" w:rsidRPr="007D5019" w:rsidRDefault="007A0035" w:rsidP="00887904">
            <w:pPr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  <w:r w:rsidRPr="00063F16">
              <w:rPr>
                <w:rFonts w:asciiTheme="majorHAnsi" w:hAnsiTheme="majorHAnsi"/>
                <w:sz w:val="20"/>
                <w:szCs w:val="20"/>
              </w:rPr>
              <w:t xml:space="preserve">Bilimsel Araştırma Proje </w:t>
            </w:r>
            <w:proofErr w:type="spellStart"/>
            <w:r w:rsidRPr="00063F16">
              <w:rPr>
                <w:rFonts w:asciiTheme="majorHAnsi" w:hAnsiTheme="majorHAnsi"/>
                <w:sz w:val="20"/>
                <w:szCs w:val="20"/>
              </w:rPr>
              <w:t>Desteği</w:t>
            </w:r>
            <w:r>
              <w:rPr>
                <w:rFonts w:asciiTheme="majorHAnsi" w:hAnsiTheme="majorHAnsi"/>
                <w:sz w:val="20"/>
                <w:szCs w:val="20"/>
              </w:rPr>
              <w:t>’nden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yararlanıldı mı?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A0035" w:rsidRDefault="007A0035" w:rsidP="00887904">
            <w:pPr>
              <w:spacing w:before="60"/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="002C03A6" w:rsidRPr="007D5019">
              <w:rPr>
                <w:rFonts w:asciiTheme="majorHAnsi" w:hAnsiTheme="maj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5019">
              <w:rPr>
                <w:rFonts w:asciiTheme="majorHAnsi" w:hAnsiTheme="majorHAnsi"/>
                <w:b/>
                <w:sz w:val="20"/>
                <w:szCs w:val="22"/>
              </w:rPr>
              <w:instrText xml:space="preserve"> FORMCHECKBOX </w:instrText>
            </w:r>
            <w:r w:rsidR="002629BF">
              <w:rPr>
                <w:rFonts w:asciiTheme="majorHAnsi" w:hAnsiTheme="majorHAnsi"/>
                <w:b/>
                <w:sz w:val="20"/>
                <w:szCs w:val="22"/>
              </w:rPr>
            </w:r>
            <w:r w:rsidR="002629BF">
              <w:rPr>
                <w:rFonts w:asciiTheme="majorHAnsi" w:hAnsiTheme="majorHAnsi"/>
                <w:b/>
                <w:sz w:val="20"/>
                <w:szCs w:val="22"/>
              </w:rPr>
              <w:fldChar w:fldCharType="separate"/>
            </w:r>
            <w:r w:rsidR="002C03A6" w:rsidRPr="007D5019">
              <w:rPr>
                <w:rFonts w:asciiTheme="majorHAnsi" w:hAnsiTheme="majorHAnsi"/>
                <w:b/>
                <w:sz w:val="20"/>
                <w:szCs w:val="22"/>
              </w:rPr>
              <w:fldChar w:fldCharType="end"/>
            </w: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 Evet (BAP Proje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2"/>
              </w:rPr>
              <w:t>Nosu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 :…</w:t>
            </w:r>
            <w:proofErr w:type="gramEnd"/>
            <w:r>
              <w:rPr>
                <w:rFonts w:asciiTheme="majorHAnsi" w:hAnsiTheme="majorHAnsi"/>
                <w:b/>
                <w:sz w:val="20"/>
                <w:szCs w:val="22"/>
              </w:rPr>
              <w:t>………….)</w:t>
            </w:r>
          </w:p>
          <w:p w:rsidR="007A0035" w:rsidRPr="007D5019" w:rsidRDefault="007A0035" w:rsidP="00887904">
            <w:pPr>
              <w:spacing w:before="60"/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="002C03A6" w:rsidRPr="007D5019">
              <w:rPr>
                <w:rFonts w:asciiTheme="majorHAnsi" w:hAnsiTheme="maj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5019">
              <w:rPr>
                <w:rFonts w:asciiTheme="majorHAnsi" w:hAnsiTheme="majorHAnsi"/>
                <w:b/>
                <w:sz w:val="20"/>
                <w:szCs w:val="22"/>
              </w:rPr>
              <w:instrText xml:space="preserve"> FORMCHECKBOX </w:instrText>
            </w:r>
            <w:r w:rsidR="002629BF">
              <w:rPr>
                <w:rFonts w:asciiTheme="majorHAnsi" w:hAnsiTheme="majorHAnsi"/>
                <w:b/>
                <w:sz w:val="20"/>
                <w:szCs w:val="22"/>
              </w:rPr>
            </w:r>
            <w:r w:rsidR="002629BF">
              <w:rPr>
                <w:rFonts w:asciiTheme="majorHAnsi" w:hAnsiTheme="majorHAnsi"/>
                <w:b/>
                <w:sz w:val="20"/>
                <w:szCs w:val="22"/>
              </w:rPr>
              <w:fldChar w:fldCharType="separate"/>
            </w:r>
            <w:r w:rsidR="002C03A6" w:rsidRPr="007D5019">
              <w:rPr>
                <w:rFonts w:asciiTheme="majorHAnsi" w:hAnsiTheme="majorHAnsi"/>
                <w:b/>
                <w:sz w:val="20"/>
                <w:szCs w:val="22"/>
              </w:rPr>
              <w:fldChar w:fldCharType="end"/>
            </w: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 Hayır</w:t>
            </w:r>
          </w:p>
        </w:tc>
      </w:tr>
      <w:tr w:rsidR="00125CE2" w:rsidRPr="00BD52BF" w:rsidTr="00887904">
        <w:trPr>
          <w:trHeight w:hRule="exact" w:val="701"/>
        </w:trPr>
        <w:tc>
          <w:tcPr>
            <w:tcW w:w="5229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E2" w:rsidRPr="00125CE2" w:rsidRDefault="00125CE2" w:rsidP="00887904">
            <w:pPr>
              <w:rPr>
                <w:b/>
                <w:szCs w:val="20"/>
              </w:rPr>
            </w:pPr>
            <w:r w:rsidRPr="00125CE2">
              <w:rPr>
                <w:rFonts w:asciiTheme="majorHAnsi" w:hAnsiTheme="majorHAnsi"/>
                <w:sz w:val="20"/>
                <w:szCs w:val="20"/>
              </w:rPr>
              <w:t>Önerilen Tez Başlığında /Konusunda Etik Kurul veya Yasal/Özel izine ihtiyaç var mı ?</w:t>
            </w:r>
            <w:r w:rsidRPr="00FE0589">
              <w:t xml:space="preserve">  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25CE2" w:rsidRDefault="00125CE2" w:rsidP="00887904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t xml:space="preserve">     </w:t>
            </w:r>
            <w:r w:rsidRPr="00125CE2">
              <w:rPr>
                <w:rFonts w:asciiTheme="majorHAnsi" w:hAnsiTheme="maj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5CE2">
              <w:rPr>
                <w:rFonts w:asciiTheme="majorHAnsi" w:hAnsiTheme="majorHAnsi"/>
                <w:b/>
                <w:sz w:val="20"/>
                <w:szCs w:val="22"/>
              </w:rPr>
              <w:instrText xml:space="preserve"> FORMCHECKBOX </w:instrText>
            </w:r>
            <w:r w:rsidR="002629BF">
              <w:rPr>
                <w:rFonts w:asciiTheme="majorHAnsi" w:hAnsiTheme="majorHAnsi"/>
                <w:b/>
                <w:sz w:val="20"/>
                <w:szCs w:val="22"/>
              </w:rPr>
            </w:r>
            <w:r w:rsidR="002629BF">
              <w:rPr>
                <w:rFonts w:asciiTheme="majorHAnsi" w:hAnsiTheme="majorHAnsi"/>
                <w:b/>
                <w:sz w:val="20"/>
                <w:szCs w:val="22"/>
              </w:rPr>
              <w:fldChar w:fldCharType="separate"/>
            </w:r>
            <w:r w:rsidRPr="00125CE2">
              <w:rPr>
                <w:rFonts w:asciiTheme="majorHAnsi" w:hAnsiTheme="majorHAnsi"/>
                <w:b/>
                <w:sz w:val="20"/>
                <w:szCs w:val="22"/>
              </w:rPr>
              <w:fldChar w:fldCharType="end"/>
            </w:r>
            <w:r w:rsidRPr="00125CE2">
              <w:rPr>
                <w:rFonts w:asciiTheme="majorHAnsi" w:hAnsiTheme="majorHAnsi"/>
                <w:b/>
                <w:sz w:val="20"/>
                <w:szCs w:val="22"/>
              </w:rPr>
              <w:t xml:space="preserve">     Evet*</w:t>
            </w:r>
            <w:r w:rsidRPr="00125CE2">
              <w:rPr>
                <w:rFonts w:asciiTheme="majorHAnsi" w:hAnsiTheme="majorHAnsi"/>
                <w:b/>
                <w:sz w:val="20"/>
                <w:szCs w:val="22"/>
              </w:rPr>
              <w:tab/>
            </w:r>
            <w:r w:rsidRPr="00125CE2">
              <w:rPr>
                <w:rFonts w:asciiTheme="majorHAnsi" w:hAnsiTheme="majorHAnsi"/>
                <w:b/>
                <w:sz w:val="20"/>
                <w:szCs w:val="22"/>
              </w:rPr>
              <w:tab/>
            </w:r>
            <w:r w:rsidRPr="00125CE2">
              <w:rPr>
                <w:rFonts w:asciiTheme="majorHAnsi" w:hAnsiTheme="maj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5CE2">
              <w:rPr>
                <w:rFonts w:asciiTheme="majorHAnsi" w:hAnsiTheme="majorHAnsi"/>
                <w:b/>
                <w:sz w:val="20"/>
                <w:szCs w:val="22"/>
              </w:rPr>
              <w:instrText xml:space="preserve"> FORMCHECKBOX </w:instrText>
            </w:r>
            <w:r w:rsidR="002629BF">
              <w:rPr>
                <w:rFonts w:asciiTheme="majorHAnsi" w:hAnsiTheme="majorHAnsi"/>
                <w:b/>
                <w:sz w:val="20"/>
                <w:szCs w:val="22"/>
              </w:rPr>
            </w:r>
            <w:r w:rsidR="002629BF">
              <w:rPr>
                <w:rFonts w:asciiTheme="majorHAnsi" w:hAnsiTheme="majorHAnsi"/>
                <w:b/>
                <w:sz w:val="20"/>
                <w:szCs w:val="22"/>
              </w:rPr>
              <w:fldChar w:fldCharType="separate"/>
            </w:r>
            <w:r w:rsidRPr="00125CE2">
              <w:rPr>
                <w:rFonts w:asciiTheme="majorHAnsi" w:hAnsiTheme="majorHAnsi"/>
                <w:b/>
                <w:sz w:val="20"/>
                <w:szCs w:val="22"/>
              </w:rPr>
              <w:fldChar w:fldCharType="end"/>
            </w:r>
            <w:r w:rsidRPr="00125CE2">
              <w:rPr>
                <w:rFonts w:asciiTheme="majorHAnsi" w:hAnsiTheme="majorHAnsi"/>
                <w:b/>
                <w:sz w:val="20"/>
                <w:szCs w:val="22"/>
              </w:rPr>
              <w:t xml:space="preserve"> Hayır</w:t>
            </w:r>
          </w:p>
        </w:tc>
      </w:tr>
      <w:tr w:rsidR="007D5019" w:rsidRPr="00BD52BF" w:rsidTr="00125CE2">
        <w:trPr>
          <w:trHeight w:hRule="exact" w:val="454"/>
        </w:trPr>
        <w:tc>
          <w:tcPr>
            <w:tcW w:w="5229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9" w:rsidRPr="00CE5066" w:rsidRDefault="002C03A6" w:rsidP="007D5019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7D5019">
              <w:rPr>
                <w:rFonts w:asciiTheme="majorHAnsi" w:hAnsiTheme="maj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D5019" w:rsidRPr="007D5019">
              <w:rPr>
                <w:rFonts w:asciiTheme="majorHAnsi" w:hAnsiTheme="majorHAnsi"/>
                <w:b/>
                <w:sz w:val="20"/>
                <w:szCs w:val="22"/>
              </w:rPr>
              <w:instrText xml:space="preserve"> FORMCHECKBOX </w:instrText>
            </w:r>
            <w:r w:rsidR="002629BF">
              <w:rPr>
                <w:rFonts w:asciiTheme="majorHAnsi" w:hAnsiTheme="majorHAnsi"/>
                <w:b/>
                <w:sz w:val="20"/>
                <w:szCs w:val="22"/>
              </w:rPr>
            </w:r>
            <w:r w:rsidR="002629BF">
              <w:rPr>
                <w:rFonts w:asciiTheme="majorHAnsi" w:hAnsiTheme="majorHAnsi"/>
                <w:b/>
                <w:sz w:val="20"/>
                <w:szCs w:val="22"/>
              </w:rPr>
              <w:fldChar w:fldCharType="separate"/>
            </w:r>
            <w:r w:rsidRPr="007D5019">
              <w:rPr>
                <w:rFonts w:asciiTheme="majorHAnsi" w:hAnsiTheme="majorHAnsi"/>
                <w:b/>
                <w:sz w:val="20"/>
                <w:szCs w:val="22"/>
              </w:rPr>
              <w:fldChar w:fldCharType="end"/>
            </w:r>
            <w:r w:rsidR="007D5019" w:rsidRPr="007D5019">
              <w:rPr>
                <w:rFonts w:asciiTheme="majorHAnsi" w:hAnsiTheme="majorHAnsi"/>
                <w:b/>
                <w:sz w:val="20"/>
                <w:szCs w:val="22"/>
              </w:rPr>
              <w:t xml:space="preserve"> Tez </w:t>
            </w:r>
            <w:r w:rsidR="00623A92">
              <w:rPr>
                <w:rFonts w:asciiTheme="majorHAnsi" w:hAnsiTheme="majorHAnsi"/>
                <w:b/>
                <w:sz w:val="20"/>
                <w:szCs w:val="22"/>
              </w:rPr>
              <w:t>Başlığı</w:t>
            </w:r>
            <w:r w:rsidR="007D5019">
              <w:rPr>
                <w:rFonts w:asciiTheme="majorHAnsi" w:hAnsiTheme="majorHAnsi"/>
                <w:b/>
                <w:sz w:val="20"/>
                <w:szCs w:val="22"/>
              </w:rPr>
              <w:t xml:space="preserve"> Değişikliği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D5019" w:rsidRPr="00CE5066" w:rsidRDefault="002C03A6" w:rsidP="007D5019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7D5019">
              <w:rPr>
                <w:rFonts w:asciiTheme="majorHAnsi" w:hAnsiTheme="maj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D5019" w:rsidRPr="007D5019">
              <w:rPr>
                <w:rFonts w:asciiTheme="majorHAnsi" w:hAnsiTheme="majorHAnsi"/>
                <w:b/>
                <w:sz w:val="20"/>
                <w:szCs w:val="22"/>
              </w:rPr>
              <w:instrText xml:space="preserve"> FORMCHECKBOX </w:instrText>
            </w:r>
            <w:r w:rsidR="002629BF">
              <w:rPr>
                <w:rFonts w:asciiTheme="majorHAnsi" w:hAnsiTheme="majorHAnsi"/>
                <w:b/>
                <w:sz w:val="20"/>
                <w:szCs w:val="22"/>
              </w:rPr>
            </w:r>
            <w:r w:rsidR="002629BF">
              <w:rPr>
                <w:rFonts w:asciiTheme="majorHAnsi" w:hAnsiTheme="majorHAnsi"/>
                <w:b/>
                <w:sz w:val="20"/>
                <w:szCs w:val="22"/>
              </w:rPr>
              <w:fldChar w:fldCharType="separate"/>
            </w:r>
            <w:r w:rsidRPr="007D5019">
              <w:rPr>
                <w:rFonts w:asciiTheme="majorHAnsi" w:hAnsiTheme="majorHAnsi"/>
                <w:b/>
                <w:sz w:val="20"/>
                <w:szCs w:val="22"/>
              </w:rPr>
              <w:fldChar w:fldCharType="end"/>
            </w:r>
            <w:r w:rsidR="007D5019" w:rsidRPr="007D5019">
              <w:rPr>
                <w:rFonts w:asciiTheme="majorHAnsi" w:hAnsiTheme="majorHAnsi"/>
                <w:b/>
                <w:sz w:val="20"/>
                <w:szCs w:val="22"/>
              </w:rPr>
              <w:t xml:space="preserve"> Tez </w:t>
            </w:r>
            <w:r w:rsidR="007D5019">
              <w:rPr>
                <w:rFonts w:asciiTheme="majorHAnsi" w:hAnsiTheme="majorHAnsi"/>
                <w:b/>
                <w:sz w:val="20"/>
                <w:szCs w:val="22"/>
              </w:rPr>
              <w:t>Konusu Değişikliği</w:t>
            </w:r>
          </w:p>
        </w:tc>
      </w:tr>
      <w:tr w:rsidR="007D5019" w:rsidRPr="00BD52BF" w:rsidTr="00887904">
        <w:trPr>
          <w:trHeight w:hRule="exact" w:val="1231"/>
        </w:trPr>
        <w:tc>
          <w:tcPr>
            <w:tcW w:w="5229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2C" w:rsidRDefault="007D5019" w:rsidP="002C1A2C">
            <w:pPr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GEREKÇE</w:t>
            </w:r>
            <w:r w:rsidR="002C1A2C"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  <w:p w:rsidR="002C1A2C" w:rsidRDefault="002C1A2C" w:rsidP="002C1A2C">
            <w:pPr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</w:p>
          <w:p w:rsidR="002C1A2C" w:rsidRDefault="002C1A2C" w:rsidP="002C1A2C">
            <w:pPr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</w:p>
          <w:p w:rsidR="002C1A2C" w:rsidRDefault="002C1A2C" w:rsidP="002C1A2C">
            <w:pPr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</w:p>
          <w:p w:rsidR="002C1A2C" w:rsidRDefault="002C1A2C" w:rsidP="002C1A2C">
            <w:pPr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</w:p>
          <w:p w:rsidR="002C1A2C" w:rsidRDefault="002C1A2C" w:rsidP="002C1A2C">
            <w:pPr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</w:p>
          <w:p w:rsidR="002C1A2C" w:rsidRPr="007D5019" w:rsidRDefault="002C1A2C" w:rsidP="002C1A2C">
            <w:pPr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D5019" w:rsidRDefault="002C1A2C" w:rsidP="002C1A2C">
            <w:pPr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GEREKÇE:</w:t>
            </w:r>
          </w:p>
          <w:p w:rsidR="002C1A2C" w:rsidRDefault="002C1A2C" w:rsidP="002C1A2C">
            <w:pPr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</w:p>
          <w:p w:rsidR="002C1A2C" w:rsidRDefault="002C1A2C" w:rsidP="002C1A2C">
            <w:pPr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</w:p>
          <w:p w:rsidR="002C1A2C" w:rsidRDefault="002C1A2C" w:rsidP="002C1A2C">
            <w:pPr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</w:p>
          <w:p w:rsidR="002C1A2C" w:rsidRDefault="002C1A2C" w:rsidP="002C1A2C">
            <w:pPr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</w:p>
          <w:p w:rsidR="002C1A2C" w:rsidRDefault="002C1A2C" w:rsidP="002C1A2C">
            <w:pPr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</w:p>
          <w:p w:rsidR="002C1A2C" w:rsidRPr="007D5019" w:rsidRDefault="002C1A2C" w:rsidP="002C1A2C">
            <w:pPr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</w:p>
        </w:tc>
      </w:tr>
      <w:tr w:rsidR="0013702C" w:rsidRPr="00BD52BF" w:rsidTr="00887904">
        <w:trPr>
          <w:trHeight w:val="2328"/>
        </w:trPr>
        <w:tc>
          <w:tcPr>
            <w:tcW w:w="10489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23A92" w:rsidRPr="00623A92" w:rsidRDefault="00623A92" w:rsidP="00623A92">
            <w:pPr>
              <w:pStyle w:val="Balk4"/>
              <w:spacing w:before="0" w:after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…………………………. </w:t>
            </w:r>
            <w:r w:rsidRPr="00623A92">
              <w:rPr>
                <w:rFonts w:asciiTheme="majorHAnsi" w:hAnsiTheme="majorHAnsi"/>
                <w:sz w:val="22"/>
              </w:rPr>
              <w:t>ANABİLİM DALI BAŞKANLIĞINA</w:t>
            </w:r>
          </w:p>
          <w:p w:rsidR="00623A92" w:rsidRDefault="00623A92" w:rsidP="00623A92">
            <w:pPr>
              <w:spacing w:before="120" w:after="60" w:line="360" w:lineRule="auto"/>
            </w:pPr>
            <w:r>
              <w:rPr>
                <w:b/>
                <w:sz w:val="22"/>
              </w:rPr>
              <w:t xml:space="preserve">       </w:t>
            </w:r>
            <w:r w:rsidRPr="00623A92">
              <w:rPr>
                <w:sz w:val="22"/>
              </w:rPr>
              <w:t>Yukarıda bilgileri verilen öğrencinin</w:t>
            </w:r>
            <w:r>
              <w:rPr>
                <w:b/>
                <w:sz w:val="22"/>
              </w:rPr>
              <w:t xml:space="preserve"> </w:t>
            </w:r>
            <w:r w:rsidRPr="00623A92">
              <w:rPr>
                <w:sz w:val="22"/>
              </w:rPr>
              <w:t>T</w:t>
            </w:r>
            <w:r w:rsidRPr="008A320A">
              <w:t xml:space="preserve">ez </w:t>
            </w:r>
            <w:r>
              <w:t>Başlığı</w:t>
            </w:r>
            <w:r w:rsidR="00707F3D">
              <w:t xml:space="preserve"> / Konusu </w:t>
            </w:r>
            <w:r>
              <w:t xml:space="preserve">Değişikliğinin </w:t>
            </w:r>
            <w:r w:rsidRPr="008A320A">
              <w:t>kabulü hususunun Enstitü Müdürlüğü’ne sunulmasını arz ederiz.</w:t>
            </w:r>
          </w:p>
          <w:p w:rsidR="00623A92" w:rsidRPr="00CD5272" w:rsidRDefault="00623A92" w:rsidP="00623A92">
            <w:pPr>
              <w:tabs>
                <w:tab w:val="left" w:pos="1034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5272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CD5272">
              <w:rPr>
                <w:rFonts w:asciiTheme="majorHAnsi" w:hAnsiTheme="majorHAnsi"/>
                <w:sz w:val="18"/>
                <w:szCs w:val="18"/>
              </w:rPr>
              <w:t xml:space="preserve">         İmza</w:t>
            </w:r>
          </w:p>
          <w:p w:rsidR="00623A92" w:rsidRDefault="00623A92" w:rsidP="00623A92">
            <w:pPr>
              <w:tabs>
                <w:tab w:val="left" w:pos="10348"/>
              </w:tabs>
              <w:ind w:right="-7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5272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</w:t>
            </w:r>
            <w:r w:rsidRPr="00CD5272">
              <w:rPr>
                <w:rFonts w:asciiTheme="majorHAnsi" w:hAnsiTheme="majorHAnsi"/>
                <w:sz w:val="18"/>
                <w:szCs w:val="18"/>
              </w:rPr>
              <w:t xml:space="preserve"> ……</w:t>
            </w:r>
            <w:proofErr w:type="gramStart"/>
            <w:r w:rsidRPr="00CD5272">
              <w:rPr>
                <w:rFonts w:asciiTheme="majorHAnsi" w:hAnsiTheme="majorHAnsi"/>
                <w:sz w:val="18"/>
                <w:szCs w:val="18"/>
              </w:rPr>
              <w:t>/….</w:t>
            </w:r>
            <w:proofErr w:type="gramEnd"/>
            <w:r w:rsidRPr="00CD5272">
              <w:rPr>
                <w:rFonts w:asciiTheme="majorHAnsi" w:hAnsiTheme="majorHAnsi"/>
                <w:sz w:val="18"/>
                <w:szCs w:val="18"/>
              </w:rPr>
              <w:t>./20….</w:t>
            </w:r>
          </w:p>
          <w:p w:rsidR="00623A92" w:rsidRDefault="00623A92" w:rsidP="00623A9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  <w:r w:rsidRPr="005343D4">
              <w:rPr>
                <w:rFonts w:asciiTheme="majorHAnsi" w:hAnsiTheme="majorHAnsi"/>
                <w:b/>
                <w:sz w:val="20"/>
              </w:rPr>
              <w:t>Danışman Adı-Soyadı</w:t>
            </w:r>
            <w:r w:rsidRPr="005343D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</w:p>
          <w:p w:rsidR="0013702C" w:rsidRPr="00BD52BF" w:rsidRDefault="0013702C" w:rsidP="0013702C">
            <w:pPr>
              <w:ind w:right="-7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23A92" w:rsidRPr="00BD52BF" w:rsidTr="00887904">
        <w:trPr>
          <w:trHeight w:val="2448"/>
        </w:trPr>
        <w:tc>
          <w:tcPr>
            <w:tcW w:w="10489" w:type="dxa"/>
            <w:gridSpan w:val="6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3A92" w:rsidRPr="00623A92" w:rsidRDefault="00623A92" w:rsidP="00623A92">
            <w:pPr>
              <w:pStyle w:val="Balk4"/>
              <w:spacing w:before="0" w:after="0"/>
              <w:jc w:val="center"/>
              <w:rPr>
                <w:rFonts w:asciiTheme="majorHAnsi" w:hAnsiTheme="majorHAnsi"/>
                <w:sz w:val="22"/>
              </w:rPr>
            </w:pPr>
            <w:r w:rsidRPr="00623A92">
              <w:rPr>
                <w:rFonts w:asciiTheme="majorHAnsi" w:hAnsiTheme="majorHAnsi"/>
                <w:sz w:val="22"/>
              </w:rPr>
              <w:t>FEN BİLİMLERİ ENSTİTÜ MÜDÜRLÜĞÜ</w:t>
            </w:r>
            <w:r w:rsidR="00BD0DBA">
              <w:rPr>
                <w:rFonts w:asciiTheme="majorHAnsi" w:hAnsiTheme="majorHAnsi"/>
                <w:sz w:val="22"/>
              </w:rPr>
              <w:t>’</w:t>
            </w:r>
            <w:r w:rsidRPr="00623A92">
              <w:rPr>
                <w:rFonts w:asciiTheme="majorHAnsi" w:hAnsiTheme="majorHAnsi"/>
                <w:sz w:val="22"/>
              </w:rPr>
              <w:t>NE</w:t>
            </w:r>
          </w:p>
          <w:p w:rsidR="00623A92" w:rsidRPr="00707F3D" w:rsidRDefault="00623A92" w:rsidP="00623A92">
            <w:pPr>
              <w:spacing w:before="120" w:after="60" w:line="360" w:lineRule="auto"/>
              <w:rPr>
                <w:bCs/>
                <w:sz w:val="28"/>
              </w:rPr>
            </w:pPr>
            <w:r w:rsidRPr="00E972A5">
              <w:t xml:space="preserve">   </w:t>
            </w:r>
            <w:r>
              <w:t xml:space="preserve">    </w:t>
            </w:r>
            <w:r w:rsidRPr="00707F3D">
              <w:t xml:space="preserve">Yukarıda gerekçesi belirtilen Tez </w:t>
            </w:r>
            <w:r w:rsidR="00707F3D" w:rsidRPr="00707F3D">
              <w:t xml:space="preserve">Başlığı / Konusu </w:t>
            </w:r>
            <w:r w:rsidRPr="00707F3D">
              <w:t>Değişiklik talebi, Ana Bilim Dalımızca uygun görülmüş olup; gerekli değişikliğin kabulünü arz ederim.</w:t>
            </w:r>
          </w:p>
          <w:p w:rsidR="00623A92" w:rsidRPr="00CD5272" w:rsidRDefault="00623A92" w:rsidP="00623A92">
            <w:pPr>
              <w:tabs>
                <w:tab w:val="left" w:pos="1034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5272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</w:t>
            </w:r>
            <w:bookmarkStart w:id="0" w:name="_GoBack"/>
            <w:bookmarkEnd w:id="0"/>
            <w:r w:rsidRPr="00CD5272">
              <w:rPr>
                <w:rFonts w:asciiTheme="majorHAnsi" w:hAnsiTheme="majorHAnsi"/>
                <w:sz w:val="18"/>
                <w:szCs w:val="18"/>
              </w:rPr>
              <w:t xml:space="preserve">        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CD5272">
              <w:rPr>
                <w:rFonts w:asciiTheme="majorHAnsi" w:hAnsiTheme="majorHAnsi"/>
                <w:sz w:val="18"/>
                <w:szCs w:val="18"/>
              </w:rPr>
              <w:t xml:space="preserve">         İmza</w:t>
            </w:r>
          </w:p>
          <w:p w:rsidR="00623A92" w:rsidRDefault="00623A92" w:rsidP="00623A92">
            <w:pPr>
              <w:tabs>
                <w:tab w:val="left" w:pos="10348"/>
              </w:tabs>
              <w:ind w:right="-7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5272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</w:t>
            </w:r>
            <w:r w:rsidRPr="00CD5272">
              <w:rPr>
                <w:rFonts w:asciiTheme="majorHAnsi" w:hAnsiTheme="majorHAnsi"/>
                <w:sz w:val="18"/>
                <w:szCs w:val="18"/>
              </w:rPr>
              <w:t xml:space="preserve"> ……</w:t>
            </w:r>
            <w:proofErr w:type="gramStart"/>
            <w:r w:rsidRPr="00CD5272">
              <w:rPr>
                <w:rFonts w:asciiTheme="majorHAnsi" w:hAnsiTheme="majorHAnsi"/>
                <w:sz w:val="18"/>
                <w:szCs w:val="18"/>
              </w:rPr>
              <w:t>/….</w:t>
            </w:r>
            <w:proofErr w:type="gramEnd"/>
            <w:r w:rsidRPr="00CD5272">
              <w:rPr>
                <w:rFonts w:asciiTheme="majorHAnsi" w:hAnsiTheme="majorHAnsi"/>
                <w:sz w:val="18"/>
                <w:szCs w:val="18"/>
              </w:rPr>
              <w:t>./20….</w:t>
            </w:r>
          </w:p>
          <w:p w:rsidR="00623A92" w:rsidRDefault="00623A92" w:rsidP="00707F3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</w:rPr>
              <w:t>Anabilim Dalı Başkanı</w:t>
            </w:r>
            <w:r w:rsidRPr="005343D4">
              <w:rPr>
                <w:rFonts w:asciiTheme="majorHAnsi" w:hAnsiTheme="majorHAnsi"/>
                <w:b/>
                <w:sz w:val="20"/>
              </w:rPr>
              <w:t xml:space="preserve"> Adı-Soyadı</w:t>
            </w:r>
            <w:r w:rsidRPr="005343D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p w:rsidR="00887904" w:rsidRPr="00887904" w:rsidRDefault="00887904" w:rsidP="00887904">
      <w:pPr>
        <w:pStyle w:val="GvdeMetni"/>
        <w:tabs>
          <w:tab w:val="left" w:pos="995"/>
        </w:tabs>
        <w:ind w:right="113"/>
        <w:rPr>
          <w:spacing w:val="-1"/>
          <w:sz w:val="14"/>
          <w:szCs w:val="20"/>
        </w:rPr>
      </w:pPr>
      <w:r w:rsidRPr="00887904">
        <w:rPr>
          <w:spacing w:val="-1"/>
          <w:sz w:val="14"/>
          <w:szCs w:val="20"/>
        </w:rPr>
        <w:t>* Tezli/Tezsiz Yüksek Lisans ve Doktora Programlarına kayıtlı öğrencilerin tez konuları enstitü yönetim kurulunda kesinleştikten sonra tez konusu ile ilgili Etik Kurul izni veya Yasal/Özel izin alınması gerekiyor ise en geç altı ay içerisinde gerekli izinlerin alındığını gösteren belgelerin Anabilim Dalı Başkanlığı tarafından Enstitüye iletilmesi gerekmektedir.</w:t>
      </w:r>
    </w:p>
    <w:p w:rsidR="00887904" w:rsidRPr="00887904" w:rsidRDefault="00887904" w:rsidP="00887904">
      <w:pPr>
        <w:pStyle w:val="GvdeMetni"/>
        <w:tabs>
          <w:tab w:val="left" w:pos="995"/>
        </w:tabs>
        <w:ind w:right="113"/>
        <w:rPr>
          <w:spacing w:val="-1"/>
          <w:sz w:val="14"/>
          <w:szCs w:val="20"/>
        </w:rPr>
      </w:pPr>
      <w:r w:rsidRPr="00887904">
        <w:rPr>
          <w:spacing w:val="-1"/>
          <w:sz w:val="14"/>
          <w:szCs w:val="20"/>
        </w:rPr>
        <w:t>Etik Kurul Onay Belgesi ve Yasal/Özel İzin Belgesi için TÜBİTAK tarafından hazırlanan bilgi notlarına aşağıdaki linklerden ulaşılabilir.</w:t>
      </w:r>
    </w:p>
    <w:p w:rsidR="00887904" w:rsidRPr="00887904" w:rsidRDefault="002629BF" w:rsidP="00887904">
      <w:pPr>
        <w:pStyle w:val="GvdeMetni"/>
        <w:widowControl w:val="0"/>
        <w:numPr>
          <w:ilvl w:val="0"/>
          <w:numId w:val="14"/>
        </w:numPr>
        <w:tabs>
          <w:tab w:val="left" w:pos="995"/>
        </w:tabs>
        <w:ind w:right="113"/>
        <w:rPr>
          <w:i/>
          <w:spacing w:val="-1"/>
          <w:sz w:val="14"/>
          <w:szCs w:val="20"/>
          <w:u w:val="single"/>
        </w:rPr>
      </w:pPr>
      <w:hyperlink r:id="rId7" w:history="1">
        <w:r w:rsidR="00887904" w:rsidRPr="00887904">
          <w:rPr>
            <w:i/>
            <w:spacing w:val="-1"/>
            <w:sz w:val="14"/>
            <w:szCs w:val="20"/>
            <w:u w:val="single"/>
          </w:rPr>
          <w:t>Etik Kurul Onay Belgesi</w:t>
        </w:r>
      </w:hyperlink>
      <w:r w:rsidR="00887904" w:rsidRPr="00887904">
        <w:rPr>
          <w:i/>
          <w:spacing w:val="-1"/>
          <w:sz w:val="14"/>
          <w:szCs w:val="20"/>
          <w:u w:val="single"/>
        </w:rPr>
        <w:t xml:space="preserve"> için:</w:t>
      </w:r>
    </w:p>
    <w:p w:rsidR="00887904" w:rsidRPr="00887904" w:rsidRDefault="002629BF" w:rsidP="00887904">
      <w:pPr>
        <w:pStyle w:val="GvdeMetni"/>
        <w:tabs>
          <w:tab w:val="left" w:pos="995"/>
        </w:tabs>
        <w:ind w:right="113"/>
        <w:rPr>
          <w:spacing w:val="-1"/>
          <w:sz w:val="14"/>
          <w:szCs w:val="20"/>
        </w:rPr>
      </w:pPr>
      <w:hyperlink r:id="rId8" w:history="1">
        <w:r w:rsidR="00887904" w:rsidRPr="00887904">
          <w:rPr>
            <w:spacing w:val="-1"/>
            <w:sz w:val="14"/>
            <w:szCs w:val="20"/>
          </w:rPr>
          <w:t>http://www.tubitak.gov.tr/sites/default/files/281/ekbn_2019.pdf</w:t>
        </w:r>
      </w:hyperlink>
    </w:p>
    <w:p w:rsidR="00887904" w:rsidRPr="00887904" w:rsidRDefault="002629BF" w:rsidP="00887904">
      <w:pPr>
        <w:pStyle w:val="GvdeMetni"/>
        <w:widowControl w:val="0"/>
        <w:numPr>
          <w:ilvl w:val="0"/>
          <w:numId w:val="14"/>
        </w:numPr>
        <w:tabs>
          <w:tab w:val="left" w:pos="995"/>
        </w:tabs>
        <w:ind w:right="113"/>
        <w:rPr>
          <w:i/>
          <w:spacing w:val="-1"/>
          <w:sz w:val="14"/>
          <w:szCs w:val="20"/>
          <w:u w:val="single"/>
        </w:rPr>
      </w:pPr>
      <w:hyperlink r:id="rId9" w:history="1">
        <w:r w:rsidR="00887904" w:rsidRPr="00887904">
          <w:rPr>
            <w:i/>
            <w:spacing w:val="-1"/>
            <w:sz w:val="14"/>
            <w:szCs w:val="20"/>
            <w:u w:val="single"/>
          </w:rPr>
          <w:t>Yasal/Özel İzin Belgesi</w:t>
        </w:r>
      </w:hyperlink>
      <w:r w:rsidR="00887904" w:rsidRPr="00887904">
        <w:rPr>
          <w:i/>
          <w:spacing w:val="-1"/>
          <w:sz w:val="14"/>
          <w:szCs w:val="20"/>
          <w:u w:val="single"/>
        </w:rPr>
        <w:t>  için:</w:t>
      </w:r>
      <w:r w:rsidR="00887904" w:rsidRPr="00887904">
        <w:rPr>
          <w:i/>
          <w:sz w:val="18"/>
          <w:u w:val="single"/>
        </w:rPr>
        <w:t xml:space="preserve"> </w:t>
      </w:r>
    </w:p>
    <w:p w:rsidR="00887904" w:rsidRDefault="002629BF" w:rsidP="00887904">
      <w:pPr>
        <w:pStyle w:val="GvdeMetni"/>
        <w:tabs>
          <w:tab w:val="left" w:pos="995"/>
        </w:tabs>
        <w:ind w:right="113"/>
        <w:rPr>
          <w:spacing w:val="-1"/>
          <w:sz w:val="14"/>
          <w:szCs w:val="20"/>
        </w:rPr>
      </w:pPr>
      <w:hyperlink r:id="rId10" w:history="1">
        <w:r w:rsidR="00887904" w:rsidRPr="00887904">
          <w:rPr>
            <w:spacing w:val="-1"/>
            <w:sz w:val="14"/>
            <w:szCs w:val="20"/>
          </w:rPr>
          <w:t>http://www.tubitak.gov.tr/sites/default/files/281/yasal_izin_bilgi_notu_08_01_2019.pdf</w:t>
        </w:r>
      </w:hyperlink>
    </w:p>
    <w:p w:rsidR="00887904" w:rsidRPr="00887904" w:rsidRDefault="00887904" w:rsidP="00887904">
      <w:pPr>
        <w:pStyle w:val="GvdeMetni"/>
        <w:tabs>
          <w:tab w:val="left" w:pos="995"/>
        </w:tabs>
        <w:ind w:right="113"/>
        <w:rPr>
          <w:spacing w:val="-1"/>
          <w:sz w:val="14"/>
          <w:szCs w:val="20"/>
        </w:rPr>
      </w:pPr>
    </w:p>
    <w:p w:rsidR="0080451F" w:rsidRDefault="00B21F28" w:rsidP="0080451F">
      <w:pPr>
        <w:pStyle w:val="GvdeMetni2"/>
        <w:jc w:val="both"/>
        <w:rPr>
          <w:b/>
          <w:sz w:val="16"/>
          <w:szCs w:val="16"/>
          <w:u w:val="single"/>
        </w:rPr>
      </w:pPr>
      <w:r w:rsidRPr="0080451F">
        <w:rPr>
          <w:b/>
          <w:sz w:val="16"/>
          <w:szCs w:val="16"/>
          <w:u w:val="single"/>
        </w:rPr>
        <w:t>BAUN Lisansüstü Eğitim-</w:t>
      </w:r>
      <w:r w:rsidR="00BD5A7C" w:rsidRPr="0080451F">
        <w:rPr>
          <w:b/>
          <w:sz w:val="16"/>
          <w:szCs w:val="16"/>
          <w:u w:val="single"/>
        </w:rPr>
        <w:t xml:space="preserve">Öğretim </w:t>
      </w:r>
      <w:r w:rsidRPr="0080451F">
        <w:rPr>
          <w:b/>
          <w:sz w:val="16"/>
          <w:szCs w:val="16"/>
          <w:u w:val="single"/>
        </w:rPr>
        <w:t xml:space="preserve">ve Sınav </w:t>
      </w:r>
      <w:r w:rsidR="00BD5A7C" w:rsidRPr="0080451F">
        <w:rPr>
          <w:b/>
          <w:sz w:val="16"/>
          <w:szCs w:val="16"/>
          <w:u w:val="single"/>
        </w:rPr>
        <w:t>Yönetmeliği</w:t>
      </w:r>
      <w:r w:rsidR="00C55ED9" w:rsidRPr="0080451F">
        <w:rPr>
          <w:b/>
          <w:sz w:val="16"/>
          <w:szCs w:val="16"/>
          <w:u w:val="single"/>
        </w:rPr>
        <w:t>'nin</w:t>
      </w:r>
    </w:p>
    <w:p w:rsidR="00D60388" w:rsidRPr="00D60388" w:rsidRDefault="00707F3D" w:rsidP="00D60388">
      <w:pPr>
        <w:pStyle w:val="GvdeMetni2"/>
        <w:ind w:left="142" w:hanging="142"/>
        <w:jc w:val="both"/>
        <w:rPr>
          <w:sz w:val="16"/>
          <w:szCs w:val="16"/>
        </w:rPr>
      </w:pPr>
      <w:r>
        <w:rPr>
          <w:b/>
          <w:sz w:val="16"/>
          <w:szCs w:val="16"/>
        </w:rPr>
        <w:t>27</w:t>
      </w:r>
      <w:r w:rsidR="00D60388">
        <w:rPr>
          <w:b/>
          <w:sz w:val="16"/>
          <w:szCs w:val="16"/>
        </w:rPr>
        <w:t xml:space="preserve">. </w:t>
      </w:r>
      <w:r w:rsidR="00C55ED9" w:rsidRPr="0080451F">
        <w:rPr>
          <w:b/>
          <w:sz w:val="16"/>
          <w:szCs w:val="16"/>
        </w:rPr>
        <w:t>madde</w:t>
      </w:r>
      <w:r w:rsidR="00D60388">
        <w:rPr>
          <w:b/>
          <w:sz w:val="16"/>
          <w:szCs w:val="16"/>
        </w:rPr>
        <w:t>si</w:t>
      </w:r>
      <w:r>
        <w:rPr>
          <w:b/>
          <w:sz w:val="16"/>
          <w:szCs w:val="16"/>
        </w:rPr>
        <w:t xml:space="preserve">nin 2. </w:t>
      </w:r>
      <w:proofErr w:type="gramStart"/>
      <w:r>
        <w:rPr>
          <w:b/>
          <w:sz w:val="16"/>
          <w:szCs w:val="16"/>
        </w:rPr>
        <w:t>bendi</w:t>
      </w:r>
      <w:r w:rsidR="00BD5A7C" w:rsidRPr="0080451F">
        <w:rPr>
          <w:b/>
          <w:sz w:val="16"/>
          <w:szCs w:val="16"/>
        </w:rPr>
        <w:t xml:space="preserve">  gereğince</w:t>
      </w:r>
      <w:proofErr w:type="gramEnd"/>
      <w:r w:rsidR="00BD5A7C" w:rsidRPr="0080451F">
        <w:rPr>
          <w:b/>
          <w:sz w:val="16"/>
          <w:szCs w:val="16"/>
        </w:rPr>
        <w:t xml:space="preserve"> </w:t>
      </w:r>
      <w:r w:rsidR="001225FE" w:rsidRPr="0080451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Tezli Yüksek Lisans Programı</w:t>
      </w:r>
      <w:r w:rsidR="001225FE" w:rsidRPr="0080451F">
        <w:rPr>
          <w:b/>
          <w:sz w:val="16"/>
          <w:szCs w:val="16"/>
        </w:rPr>
        <w:t>)</w:t>
      </w:r>
      <w:r w:rsidR="001225FE" w:rsidRPr="0080451F">
        <w:rPr>
          <w:sz w:val="16"/>
          <w:szCs w:val="16"/>
        </w:rPr>
        <w:t xml:space="preserve">, </w:t>
      </w:r>
    </w:p>
    <w:p w:rsidR="00707F3D" w:rsidRDefault="00707F3D" w:rsidP="00707F3D">
      <w:pPr>
        <w:pStyle w:val="GvdeMetni2"/>
        <w:ind w:left="142" w:hanging="142"/>
        <w:jc w:val="both"/>
        <w:rPr>
          <w:rFonts w:asciiTheme="majorHAnsi" w:hAnsiTheme="majorHAnsi"/>
          <w:color w:val="000000"/>
          <w:sz w:val="16"/>
        </w:rPr>
      </w:pPr>
      <w:r>
        <w:rPr>
          <w:rFonts w:asciiTheme="majorHAnsi" w:hAnsiTheme="majorHAnsi"/>
          <w:color w:val="000000"/>
          <w:sz w:val="16"/>
        </w:rPr>
        <w:t xml:space="preserve">- </w:t>
      </w:r>
      <w:r w:rsidRPr="00707F3D">
        <w:rPr>
          <w:rFonts w:asciiTheme="majorHAnsi" w:hAnsiTheme="majorHAnsi"/>
          <w:color w:val="000000"/>
          <w:sz w:val="16"/>
        </w:rPr>
        <w:t xml:space="preserve"> Anabilim/</w:t>
      </w:r>
      <w:proofErr w:type="spellStart"/>
      <w:r w:rsidRPr="00707F3D">
        <w:rPr>
          <w:rFonts w:asciiTheme="majorHAnsi" w:hAnsiTheme="majorHAnsi"/>
          <w:color w:val="000000"/>
          <w:sz w:val="16"/>
        </w:rPr>
        <w:t>anasanat</w:t>
      </w:r>
      <w:proofErr w:type="spellEnd"/>
      <w:r w:rsidRPr="00707F3D">
        <w:rPr>
          <w:rFonts w:asciiTheme="majorHAnsi" w:hAnsiTheme="majorHAnsi"/>
          <w:color w:val="000000"/>
          <w:sz w:val="16"/>
        </w:rPr>
        <w:t xml:space="preserve"> dalı başkanlığı tarafından danışmanın onayını taşıyan tez konusu ve başlığı değişikliği formu enstitüye önerilir ve enstitü yönetim kurulu kararı ile kesinleşir.</w:t>
      </w:r>
    </w:p>
    <w:p w:rsidR="00887904" w:rsidRDefault="00887904" w:rsidP="00707F3D">
      <w:pPr>
        <w:pStyle w:val="GvdeMetni2"/>
        <w:ind w:left="142" w:hanging="142"/>
        <w:jc w:val="both"/>
        <w:rPr>
          <w:rFonts w:asciiTheme="majorHAnsi" w:hAnsiTheme="majorHAnsi"/>
          <w:color w:val="000000"/>
          <w:sz w:val="16"/>
        </w:rPr>
      </w:pPr>
    </w:p>
    <w:p w:rsidR="00CE02A7" w:rsidRPr="00887904" w:rsidRDefault="00CE02A7" w:rsidP="00CE02A7">
      <w:pPr>
        <w:rPr>
          <w:sz w:val="18"/>
        </w:rPr>
      </w:pPr>
      <w:r w:rsidRPr="00887904">
        <w:rPr>
          <w:b/>
          <w:sz w:val="18"/>
        </w:rPr>
        <w:t>EK:</w:t>
      </w:r>
      <w:r w:rsidRPr="00887904">
        <w:rPr>
          <w:sz w:val="18"/>
        </w:rPr>
        <w:t xml:space="preserve"> 1. Tez Veri Giriş Formu </w:t>
      </w:r>
      <w:proofErr w:type="gramStart"/>
      <w:r w:rsidRPr="00887904">
        <w:rPr>
          <w:sz w:val="18"/>
        </w:rPr>
        <w:t>(….</w:t>
      </w:r>
      <w:proofErr w:type="gramEnd"/>
      <w:r w:rsidRPr="00887904">
        <w:rPr>
          <w:sz w:val="18"/>
        </w:rPr>
        <w:t>. sayfa)</w:t>
      </w:r>
    </w:p>
    <w:p w:rsidR="00CE02A7" w:rsidRPr="00887904" w:rsidRDefault="00CE02A7" w:rsidP="00CE02A7">
      <w:pPr>
        <w:ind w:left="567"/>
        <w:rPr>
          <w:sz w:val="16"/>
        </w:rPr>
      </w:pPr>
      <w:bookmarkStart w:id="1" w:name="_Hlk2073476"/>
      <w:r w:rsidRPr="00887904">
        <w:rPr>
          <w:sz w:val="16"/>
        </w:rPr>
        <w:t xml:space="preserve">  Tez konusu </w:t>
      </w:r>
      <w:hyperlink r:id="rId11" w:history="1">
        <w:r w:rsidRPr="00887904">
          <w:rPr>
            <w:rStyle w:val="Kpr"/>
            <w:sz w:val="16"/>
          </w:rPr>
          <w:t>https://tez.yok.gov.tr/UlusalTezMerkezi//giris.jsp</w:t>
        </w:r>
      </w:hyperlink>
      <w:r w:rsidRPr="00887904">
        <w:rPr>
          <w:sz w:val="16"/>
        </w:rPr>
        <w:t xml:space="preserve"> adresinden Tez Otomasyon Sistemine üye girişi yaparak        Tez Veri Giriş Formunu doldurması gerekmektedir</w:t>
      </w:r>
      <w:bookmarkEnd w:id="1"/>
      <w:r w:rsidRPr="00887904">
        <w:rPr>
          <w:sz w:val="16"/>
        </w:rPr>
        <w:t xml:space="preserve">. </w:t>
      </w:r>
    </w:p>
    <w:sectPr w:rsidR="00CE02A7" w:rsidRPr="00887904" w:rsidSect="009156D7">
      <w:headerReference w:type="default" r:id="rId12"/>
      <w:footerReference w:type="default" r:id="rId13"/>
      <w:headerReference w:type="first" r:id="rId14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9BF" w:rsidRDefault="002629BF">
      <w:r>
        <w:separator/>
      </w:r>
    </w:p>
  </w:endnote>
  <w:endnote w:type="continuationSeparator" w:id="0">
    <w:p w:rsidR="002629BF" w:rsidRDefault="0026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F66295" w:rsidP="00047BD2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9BF" w:rsidRDefault="002629BF">
      <w:r>
        <w:separator/>
      </w:r>
    </w:p>
  </w:footnote>
  <w:footnote w:type="continuationSeparator" w:id="0">
    <w:p w:rsidR="002629BF" w:rsidRDefault="0026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707F3D" w:rsidRDefault="00A17FAF" w:rsidP="00686213">
          <w:pPr>
            <w:spacing w:line="276" w:lineRule="auto"/>
            <w:jc w:val="center"/>
            <w:rPr>
              <w:rFonts w:asciiTheme="majorHAnsi" w:hAnsiTheme="majorHAnsi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TEZLİ YÜKSEK LİSANS PROGRAMI </w:t>
          </w:r>
        </w:p>
        <w:p w:rsidR="00686213" w:rsidRPr="00C55ED9" w:rsidRDefault="00A17FAF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TEZ </w:t>
          </w:r>
          <w:r w:rsidR="00623A92">
            <w:rPr>
              <w:rFonts w:asciiTheme="majorHAnsi" w:hAnsiTheme="majorHAnsi"/>
              <w:b/>
              <w:sz w:val="22"/>
              <w:szCs w:val="22"/>
            </w:rPr>
            <w:t>BAŞLIĞI</w:t>
          </w:r>
          <w:r>
            <w:rPr>
              <w:rFonts w:asciiTheme="majorHAnsi" w:hAnsiTheme="majorHAnsi"/>
              <w:b/>
              <w:sz w:val="22"/>
              <w:szCs w:val="22"/>
            </w:rPr>
            <w:t xml:space="preserve"> / KONUSU DEĞİŞİKLİĞİ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8021F4"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r w:rsidR="00707F3D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  <w:r w:rsidR="008021F4">
            <w:rPr>
              <w:rFonts w:asciiTheme="majorHAnsi" w:hAnsiTheme="majorHAnsi" w:cstheme="minorHAnsi"/>
              <w:b/>
              <w:sz w:val="16"/>
              <w:szCs w:val="22"/>
            </w:rPr>
            <w:t>_0</w:t>
          </w:r>
          <w:r w:rsidR="00707F3D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  <w:r w:rsidR="008021F4">
            <w:rPr>
              <w:rFonts w:asciiTheme="majorHAnsi" w:hAnsiTheme="majorHAnsi" w:cstheme="minorHAnsi"/>
              <w:b/>
              <w:sz w:val="16"/>
              <w:szCs w:val="22"/>
            </w:rPr>
            <w:t>/1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173"/>
      <w:gridCol w:w="1417"/>
      <w:gridCol w:w="1843"/>
    </w:tblGrid>
    <w:tr w:rsidR="009156D7" w:rsidRPr="00DA0F11" w:rsidTr="00171ACB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9156D7" w:rsidRDefault="009156D7" w:rsidP="00A44AC2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9156D7" w:rsidRPr="00BD52BF" w:rsidRDefault="009156D7" w:rsidP="00A44A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9156D7" w:rsidRPr="00BD52BF" w:rsidRDefault="009156D7" w:rsidP="00A44A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9156D7" w:rsidRDefault="009156D7" w:rsidP="00A44A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9156D7" w:rsidRDefault="009156D7" w:rsidP="00A44AC2">
          <w:pPr>
            <w:spacing w:line="276" w:lineRule="auto"/>
            <w:jc w:val="center"/>
            <w:rPr>
              <w:rFonts w:asciiTheme="majorHAnsi" w:hAnsiTheme="majorHAnsi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TEZLİ YÜKSEK LİSANS PROGRAMI </w:t>
          </w:r>
        </w:p>
        <w:p w:rsidR="009156D7" w:rsidRPr="00C55ED9" w:rsidRDefault="009156D7" w:rsidP="00A44AC2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TEZ BAŞLIĞI / KONUSU DEĞİŞİKLİĞİ FORMU</w:t>
          </w:r>
        </w:p>
      </w:tc>
      <w:tc>
        <w:tcPr>
          <w:tcW w:w="1417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156D7" w:rsidRPr="00BD52BF" w:rsidRDefault="009156D7" w:rsidP="00A44A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9156D7" w:rsidRPr="00686213" w:rsidRDefault="009156D7" w:rsidP="00A44A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171ACB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02_02</w:t>
          </w:r>
          <w:r w:rsidR="0016341B">
            <w:rPr>
              <w:rFonts w:asciiTheme="majorHAnsi" w:hAnsiTheme="majorHAnsi" w:cstheme="minorHAnsi"/>
              <w:b/>
              <w:sz w:val="16"/>
              <w:szCs w:val="22"/>
            </w:rPr>
            <w:t>_</w:t>
          </w:r>
          <w:r w:rsidR="00CE02A7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</w:p>
      </w:tc>
    </w:tr>
    <w:tr w:rsidR="009156D7" w:rsidRPr="00DA0F11" w:rsidTr="00171ACB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9156D7" w:rsidRDefault="009156D7" w:rsidP="00A44A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9156D7" w:rsidRPr="00BD52BF" w:rsidRDefault="009156D7" w:rsidP="00A44A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156D7" w:rsidRPr="00BD52BF" w:rsidRDefault="009156D7" w:rsidP="00A44A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9156D7" w:rsidRPr="00686213" w:rsidRDefault="00CE02A7" w:rsidP="00A44A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9156D7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9156D7" w:rsidRPr="00DA0F11" w:rsidTr="00171ACB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9156D7" w:rsidRDefault="009156D7" w:rsidP="00A44A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9156D7" w:rsidRPr="00BD52BF" w:rsidRDefault="009156D7" w:rsidP="00A44A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156D7" w:rsidRPr="00BD52BF" w:rsidRDefault="009156D7" w:rsidP="00A44A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9156D7" w:rsidRPr="00686213" w:rsidRDefault="009156D7" w:rsidP="00A44A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9156D7" w:rsidRPr="00DA0F11" w:rsidTr="00171ACB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9156D7" w:rsidRDefault="009156D7" w:rsidP="00A44A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9156D7" w:rsidRPr="00BD52BF" w:rsidRDefault="009156D7" w:rsidP="00A44A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9156D7" w:rsidRPr="00BD52BF" w:rsidRDefault="009156D7" w:rsidP="00A44A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9156D7" w:rsidRPr="00686213" w:rsidRDefault="00CE02A7" w:rsidP="00A44A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9156D7" w:rsidRDefault="009156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70A"/>
    <w:multiLevelType w:val="hybridMultilevel"/>
    <w:tmpl w:val="3364FF04"/>
    <w:lvl w:ilvl="0" w:tplc="0EE4C160">
      <w:start w:val="3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A33530"/>
    <w:multiLevelType w:val="hybridMultilevel"/>
    <w:tmpl w:val="03F069BE"/>
    <w:lvl w:ilvl="0" w:tplc="9F8A03AA">
      <w:start w:val="1"/>
      <w:numFmt w:val="upperRoman"/>
      <w:lvlText w:val="%1-"/>
      <w:lvlJc w:val="left"/>
      <w:pPr>
        <w:ind w:left="1080" w:hanging="720"/>
      </w:pPr>
      <w:rPr>
        <w:rFonts w:asciiTheme="majorHAnsi" w:hAnsiTheme="maj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B5E6E"/>
    <w:multiLevelType w:val="hybridMultilevel"/>
    <w:tmpl w:val="BF50D5BE"/>
    <w:lvl w:ilvl="0" w:tplc="4B705C98">
      <w:start w:val="1"/>
      <w:numFmt w:val="upperRoman"/>
      <w:lvlText w:val="%1-"/>
      <w:lvlJc w:val="left"/>
      <w:pPr>
        <w:ind w:left="1080" w:hanging="720"/>
      </w:pPr>
      <w:rPr>
        <w:rFonts w:asciiTheme="majorHAnsi" w:hAnsiTheme="maj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E03AD"/>
    <w:multiLevelType w:val="hybridMultilevel"/>
    <w:tmpl w:val="38B027CA"/>
    <w:lvl w:ilvl="0" w:tplc="6296986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NjIzMTcwMTc2MLZU0lEKTi0uzszPAykwrAUA0B3iNCwAAAA="/>
  </w:docVars>
  <w:rsids>
    <w:rsidRoot w:val="00D63C7B"/>
    <w:rsid w:val="000025E1"/>
    <w:rsid w:val="00003B5D"/>
    <w:rsid w:val="00007B38"/>
    <w:rsid w:val="00024554"/>
    <w:rsid w:val="00024FBF"/>
    <w:rsid w:val="00030440"/>
    <w:rsid w:val="000319CB"/>
    <w:rsid w:val="000352B1"/>
    <w:rsid w:val="0003605D"/>
    <w:rsid w:val="00036C69"/>
    <w:rsid w:val="00040141"/>
    <w:rsid w:val="00041BE6"/>
    <w:rsid w:val="000426E7"/>
    <w:rsid w:val="00047BD2"/>
    <w:rsid w:val="00055291"/>
    <w:rsid w:val="00060D6C"/>
    <w:rsid w:val="00061FDA"/>
    <w:rsid w:val="000629E6"/>
    <w:rsid w:val="00063BCC"/>
    <w:rsid w:val="00072B1F"/>
    <w:rsid w:val="00073A1D"/>
    <w:rsid w:val="00074A44"/>
    <w:rsid w:val="00081181"/>
    <w:rsid w:val="00087152"/>
    <w:rsid w:val="00087568"/>
    <w:rsid w:val="000909FE"/>
    <w:rsid w:val="000952A6"/>
    <w:rsid w:val="000A56CE"/>
    <w:rsid w:val="000C7A40"/>
    <w:rsid w:val="000D383F"/>
    <w:rsid w:val="000E0ABA"/>
    <w:rsid w:val="000F1F66"/>
    <w:rsid w:val="000F48D6"/>
    <w:rsid w:val="000F6D4B"/>
    <w:rsid w:val="00102B49"/>
    <w:rsid w:val="0010633E"/>
    <w:rsid w:val="00115527"/>
    <w:rsid w:val="001225FE"/>
    <w:rsid w:val="00123B0B"/>
    <w:rsid w:val="00125093"/>
    <w:rsid w:val="00125CE2"/>
    <w:rsid w:val="0013322D"/>
    <w:rsid w:val="0013702C"/>
    <w:rsid w:val="00137888"/>
    <w:rsid w:val="00154A31"/>
    <w:rsid w:val="0016046A"/>
    <w:rsid w:val="0016341B"/>
    <w:rsid w:val="00166CF2"/>
    <w:rsid w:val="00171ACB"/>
    <w:rsid w:val="00171B5D"/>
    <w:rsid w:val="00175148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1286C"/>
    <w:rsid w:val="0021572D"/>
    <w:rsid w:val="0022137A"/>
    <w:rsid w:val="00222D52"/>
    <w:rsid w:val="002459F9"/>
    <w:rsid w:val="002517DA"/>
    <w:rsid w:val="00257F86"/>
    <w:rsid w:val="002629BF"/>
    <w:rsid w:val="00263952"/>
    <w:rsid w:val="00266AEE"/>
    <w:rsid w:val="00274063"/>
    <w:rsid w:val="00284DD0"/>
    <w:rsid w:val="00290323"/>
    <w:rsid w:val="0029090E"/>
    <w:rsid w:val="00291A00"/>
    <w:rsid w:val="00292CA7"/>
    <w:rsid w:val="002A17BD"/>
    <w:rsid w:val="002A27EF"/>
    <w:rsid w:val="002B0432"/>
    <w:rsid w:val="002C03A6"/>
    <w:rsid w:val="002C1A2C"/>
    <w:rsid w:val="002C4DC3"/>
    <w:rsid w:val="002C50F8"/>
    <w:rsid w:val="002C65A4"/>
    <w:rsid w:val="002E2911"/>
    <w:rsid w:val="002F180E"/>
    <w:rsid w:val="002F2EA1"/>
    <w:rsid w:val="002F5B48"/>
    <w:rsid w:val="00314D82"/>
    <w:rsid w:val="00315F66"/>
    <w:rsid w:val="0031612D"/>
    <w:rsid w:val="00325720"/>
    <w:rsid w:val="00334503"/>
    <w:rsid w:val="00346018"/>
    <w:rsid w:val="0035179C"/>
    <w:rsid w:val="00351960"/>
    <w:rsid w:val="0035399D"/>
    <w:rsid w:val="00355EB2"/>
    <w:rsid w:val="00360CD5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F3C47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0D2A"/>
    <w:rsid w:val="00472907"/>
    <w:rsid w:val="00481BB6"/>
    <w:rsid w:val="004910A7"/>
    <w:rsid w:val="00496FCF"/>
    <w:rsid w:val="004A1E99"/>
    <w:rsid w:val="004B507D"/>
    <w:rsid w:val="004B638E"/>
    <w:rsid w:val="004B6B8A"/>
    <w:rsid w:val="004C1C12"/>
    <w:rsid w:val="004C3A18"/>
    <w:rsid w:val="004F4D7A"/>
    <w:rsid w:val="004F720E"/>
    <w:rsid w:val="004F7574"/>
    <w:rsid w:val="005055A2"/>
    <w:rsid w:val="0051470D"/>
    <w:rsid w:val="00523562"/>
    <w:rsid w:val="00531393"/>
    <w:rsid w:val="005343D4"/>
    <w:rsid w:val="0053605B"/>
    <w:rsid w:val="00537181"/>
    <w:rsid w:val="005376C1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458B"/>
    <w:rsid w:val="005D0B47"/>
    <w:rsid w:val="005D51E2"/>
    <w:rsid w:val="005E1262"/>
    <w:rsid w:val="005E7F99"/>
    <w:rsid w:val="00623A92"/>
    <w:rsid w:val="00625BD2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D2936"/>
    <w:rsid w:val="006D6501"/>
    <w:rsid w:val="00702A2B"/>
    <w:rsid w:val="007073B3"/>
    <w:rsid w:val="00707F3D"/>
    <w:rsid w:val="00714E67"/>
    <w:rsid w:val="007158C5"/>
    <w:rsid w:val="0072032F"/>
    <w:rsid w:val="00730AB1"/>
    <w:rsid w:val="00732097"/>
    <w:rsid w:val="00742AC8"/>
    <w:rsid w:val="0074484D"/>
    <w:rsid w:val="00747262"/>
    <w:rsid w:val="00761CF6"/>
    <w:rsid w:val="00763C9D"/>
    <w:rsid w:val="00776E73"/>
    <w:rsid w:val="00780C02"/>
    <w:rsid w:val="00781C07"/>
    <w:rsid w:val="00785289"/>
    <w:rsid w:val="00785DD0"/>
    <w:rsid w:val="00792743"/>
    <w:rsid w:val="007A0035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D5019"/>
    <w:rsid w:val="007E006B"/>
    <w:rsid w:val="007E3017"/>
    <w:rsid w:val="007F015E"/>
    <w:rsid w:val="007F50FC"/>
    <w:rsid w:val="008021F4"/>
    <w:rsid w:val="00802C0C"/>
    <w:rsid w:val="008041F9"/>
    <w:rsid w:val="0080451F"/>
    <w:rsid w:val="00817C38"/>
    <w:rsid w:val="00820C7A"/>
    <w:rsid w:val="00821F7C"/>
    <w:rsid w:val="00824EDC"/>
    <w:rsid w:val="00826F03"/>
    <w:rsid w:val="00834352"/>
    <w:rsid w:val="008344AF"/>
    <w:rsid w:val="008375C7"/>
    <w:rsid w:val="008419B2"/>
    <w:rsid w:val="0084535E"/>
    <w:rsid w:val="00854553"/>
    <w:rsid w:val="00861A22"/>
    <w:rsid w:val="00886682"/>
    <w:rsid w:val="00887904"/>
    <w:rsid w:val="008A1316"/>
    <w:rsid w:val="008B0D9C"/>
    <w:rsid w:val="008B1CF5"/>
    <w:rsid w:val="008C2DDB"/>
    <w:rsid w:val="008D0D36"/>
    <w:rsid w:val="008E004A"/>
    <w:rsid w:val="008E5074"/>
    <w:rsid w:val="008E62E3"/>
    <w:rsid w:val="008F78E3"/>
    <w:rsid w:val="00901BC8"/>
    <w:rsid w:val="00901EA7"/>
    <w:rsid w:val="0090333E"/>
    <w:rsid w:val="00903D86"/>
    <w:rsid w:val="009156D7"/>
    <w:rsid w:val="009243A7"/>
    <w:rsid w:val="00924746"/>
    <w:rsid w:val="00926749"/>
    <w:rsid w:val="0094289E"/>
    <w:rsid w:val="00943B87"/>
    <w:rsid w:val="00946F87"/>
    <w:rsid w:val="00952140"/>
    <w:rsid w:val="009622E2"/>
    <w:rsid w:val="009624E2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C1B0A"/>
    <w:rsid w:val="009C4107"/>
    <w:rsid w:val="009D3F6C"/>
    <w:rsid w:val="00A02F4B"/>
    <w:rsid w:val="00A17FAF"/>
    <w:rsid w:val="00A23FD4"/>
    <w:rsid w:val="00A31464"/>
    <w:rsid w:val="00A366E8"/>
    <w:rsid w:val="00A402E3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48F4"/>
    <w:rsid w:val="00B01CDD"/>
    <w:rsid w:val="00B03854"/>
    <w:rsid w:val="00B05FC1"/>
    <w:rsid w:val="00B11C6D"/>
    <w:rsid w:val="00B1417E"/>
    <w:rsid w:val="00B14632"/>
    <w:rsid w:val="00B21F28"/>
    <w:rsid w:val="00B346ED"/>
    <w:rsid w:val="00B429C4"/>
    <w:rsid w:val="00B51460"/>
    <w:rsid w:val="00B643E5"/>
    <w:rsid w:val="00B677B6"/>
    <w:rsid w:val="00B73EC4"/>
    <w:rsid w:val="00B741C3"/>
    <w:rsid w:val="00B74370"/>
    <w:rsid w:val="00B743D5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0DB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4022E"/>
    <w:rsid w:val="00C50719"/>
    <w:rsid w:val="00C54A3E"/>
    <w:rsid w:val="00C55ED9"/>
    <w:rsid w:val="00C57625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C0608"/>
    <w:rsid w:val="00CC5072"/>
    <w:rsid w:val="00CD234C"/>
    <w:rsid w:val="00CD515D"/>
    <w:rsid w:val="00CD5272"/>
    <w:rsid w:val="00CE02A7"/>
    <w:rsid w:val="00CE5066"/>
    <w:rsid w:val="00CE59E5"/>
    <w:rsid w:val="00CE6973"/>
    <w:rsid w:val="00CF4566"/>
    <w:rsid w:val="00CF7927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0388"/>
    <w:rsid w:val="00D63C7B"/>
    <w:rsid w:val="00D649E4"/>
    <w:rsid w:val="00D659C4"/>
    <w:rsid w:val="00D6683A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42439"/>
    <w:rsid w:val="00E43107"/>
    <w:rsid w:val="00E60F09"/>
    <w:rsid w:val="00E6104F"/>
    <w:rsid w:val="00E62DE4"/>
    <w:rsid w:val="00E67FFA"/>
    <w:rsid w:val="00E86F92"/>
    <w:rsid w:val="00E90BCF"/>
    <w:rsid w:val="00E931B5"/>
    <w:rsid w:val="00EB0D72"/>
    <w:rsid w:val="00EB2D83"/>
    <w:rsid w:val="00EC5151"/>
    <w:rsid w:val="00EC5BEC"/>
    <w:rsid w:val="00EC5DDD"/>
    <w:rsid w:val="00EC6878"/>
    <w:rsid w:val="00ED332B"/>
    <w:rsid w:val="00ED7D9D"/>
    <w:rsid w:val="00F06A36"/>
    <w:rsid w:val="00F25126"/>
    <w:rsid w:val="00F30D77"/>
    <w:rsid w:val="00F334D2"/>
    <w:rsid w:val="00F35860"/>
    <w:rsid w:val="00F3785D"/>
    <w:rsid w:val="00F40C8B"/>
    <w:rsid w:val="00F4125F"/>
    <w:rsid w:val="00F47DBB"/>
    <w:rsid w:val="00F66295"/>
    <w:rsid w:val="00F71D51"/>
    <w:rsid w:val="00F74637"/>
    <w:rsid w:val="00F7762C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A08B9"/>
  <w15:docId w15:val="{C5C684FE-635B-4A5F-9BF4-A15D7687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paragraph" w:styleId="NormalWeb">
    <w:name w:val="Normal (Web)"/>
    <w:basedOn w:val="Normal"/>
    <w:unhideWhenUsed/>
    <w:rsid w:val="00E62DE4"/>
    <w:pPr>
      <w:spacing w:after="15"/>
    </w:pPr>
  </w:style>
  <w:style w:type="paragraph" w:styleId="AralkYok">
    <w:name w:val="No Spacing"/>
    <w:uiPriority w:val="1"/>
    <w:qFormat/>
    <w:rsid w:val="002C50F8"/>
  </w:style>
  <w:style w:type="paragraph" w:customStyle="1" w:styleId="TableParagraph">
    <w:name w:val="Table Paragraph"/>
    <w:basedOn w:val="Normal"/>
    <w:uiPriority w:val="1"/>
    <w:qFormat/>
    <w:rsid w:val="002C50F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uiPriority w:val="39"/>
    <w:rsid w:val="00780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5272"/>
    <w:pPr>
      <w:ind w:left="720"/>
      <w:contextualSpacing/>
    </w:pPr>
  </w:style>
  <w:style w:type="character" w:styleId="Kpr">
    <w:name w:val="Hyperlink"/>
    <w:basedOn w:val="VarsaylanParagrafYazTipi"/>
    <w:unhideWhenUsed/>
    <w:rsid w:val="00CE0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bitak.gov.tr/sites/default/files/281/ekbn_2019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ubitak.gov.tr/sites/default/files/281/ekbn_2018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z.yok.gov.tr/UlusalTezMerkezi//giris.j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ubitak.gov.tr/sites/default/files/281/yasal_izin_bilgi_notu_08_01_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bitak.gov.tr/sites/default/files/yasal_izin_bilgi_notu_16_05_2016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14780</cp:lastModifiedBy>
  <cp:revision>6</cp:revision>
  <cp:lastPrinted>2019-12-25T11:49:00Z</cp:lastPrinted>
  <dcterms:created xsi:type="dcterms:W3CDTF">2019-11-13T07:55:00Z</dcterms:created>
  <dcterms:modified xsi:type="dcterms:W3CDTF">2020-12-08T20:24:00Z</dcterms:modified>
</cp:coreProperties>
</file>