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9"/>
        <w:gridCol w:w="6379"/>
      </w:tblGrid>
      <w:tr w:rsidR="00BD5A7C" w:rsidRPr="00BD52BF" w:rsidTr="00686213">
        <w:trPr>
          <w:trHeight w:val="111"/>
        </w:trPr>
        <w:tc>
          <w:tcPr>
            <w:tcW w:w="1041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</w:tcPr>
          <w:p w:rsidR="00BD5A7C" w:rsidRPr="00BD52BF" w:rsidRDefault="00BD5A7C" w:rsidP="00BD5A7C">
            <w:pPr>
              <w:pStyle w:val="Balk5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0"/>
                <w:szCs w:val="22"/>
              </w:rPr>
              <w:t>Bu kısım öğrenci tarafından doldurulacaktır.</w:t>
            </w:r>
          </w:p>
        </w:tc>
      </w:tr>
      <w:tr w:rsidR="00BD5A7C" w:rsidRPr="00BD52BF" w:rsidTr="00686213">
        <w:trPr>
          <w:trHeight w:hRule="exact" w:val="313"/>
        </w:trPr>
        <w:tc>
          <w:tcPr>
            <w:tcW w:w="4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BD52BF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Öğrenci N</w:t>
            </w:r>
            <w:r w:rsidR="00C45665">
              <w:rPr>
                <w:rFonts w:asciiTheme="majorHAnsi" w:hAnsiTheme="majorHAnsi"/>
                <w:b/>
                <w:sz w:val="22"/>
                <w:szCs w:val="22"/>
              </w:rPr>
              <w:t>umarası</w:t>
            </w: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BD52BF" w:rsidRDefault="00BD5A7C" w:rsidP="00686213">
            <w:pPr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D5A7C" w:rsidRPr="00BD52BF" w:rsidTr="00686213">
        <w:trPr>
          <w:trHeight w:hRule="exact" w:val="275"/>
        </w:trPr>
        <w:tc>
          <w:tcPr>
            <w:tcW w:w="4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BD52BF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Adı ve Soyadı</w:t>
            </w: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BD52BF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</w:p>
        </w:tc>
      </w:tr>
      <w:tr w:rsidR="00BD5A7C" w:rsidRPr="00BD52BF" w:rsidTr="00686213">
        <w:trPr>
          <w:trHeight w:hRule="exact" w:val="279"/>
        </w:trPr>
        <w:tc>
          <w:tcPr>
            <w:tcW w:w="4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BD52BF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Kayıtlı Olduğu Anabilim Dalı</w:t>
            </w: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BD52BF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</w:p>
        </w:tc>
      </w:tr>
      <w:tr w:rsidR="00BD5A7C" w:rsidRPr="00BD52BF" w:rsidTr="00840EC9">
        <w:trPr>
          <w:trHeight w:hRule="exact" w:val="356"/>
        </w:trPr>
        <w:tc>
          <w:tcPr>
            <w:tcW w:w="4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BD52BF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Programı</w:t>
            </w: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BD52BF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="00686213" w:rsidRPr="004800B9">
              <w:rPr>
                <w:szCs w:val="20"/>
              </w:rPr>
              <w:t xml:space="preserve">Tezli Yüksek Lisans                                 </w:t>
            </w:r>
          </w:p>
        </w:tc>
      </w:tr>
      <w:tr w:rsidR="00BD5A7C" w:rsidRPr="00BD52BF" w:rsidTr="00310052">
        <w:trPr>
          <w:trHeight w:val="405"/>
        </w:trPr>
        <w:tc>
          <w:tcPr>
            <w:tcW w:w="403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BD52BF" w:rsidRDefault="00840EC9" w:rsidP="00840EC9">
            <w:pPr>
              <w:pStyle w:val="Balk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Öğrencinin danışmanlık atamasına esas olmak üzere </w:t>
            </w:r>
            <w:proofErr w:type="gramStart"/>
            <w:r w:rsidRPr="00BD52BF">
              <w:rPr>
                <w:rFonts w:asciiTheme="majorHAnsi" w:hAnsiTheme="majorHAnsi"/>
                <w:sz w:val="22"/>
                <w:szCs w:val="22"/>
              </w:rPr>
              <w:t>önerdiği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>Öğretim</w:t>
            </w:r>
            <w:proofErr w:type="gramEnd"/>
            <w:r w:rsidRPr="00BD52BF">
              <w:rPr>
                <w:rFonts w:asciiTheme="majorHAnsi" w:hAnsiTheme="majorHAnsi"/>
                <w:sz w:val="22"/>
                <w:szCs w:val="22"/>
              </w:rPr>
              <w:t xml:space="preserve"> Üyesi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BD52BF" w:rsidRDefault="00840EC9" w:rsidP="00360CD5">
            <w:pPr>
              <w:pStyle w:val="Balk5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BD5A7C" w:rsidRPr="00BD52BF" w:rsidTr="00686213">
        <w:trPr>
          <w:trHeight w:val="560"/>
        </w:trPr>
        <w:tc>
          <w:tcPr>
            <w:tcW w:w="1041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A0C2D" w:rsidRDefault="00901EA7" w:rsidP="00BA27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</w:t>
            </w:r>
          </w:p>
          <w:p w:rsidR="00901EA7" w:rsidRPr="00BD52BF" w:rsidRDefault="00901EA7" w:rsidP="00BA27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</w:p>
          <w:p w:rsidR="00901EA7" w:rsidRPr="00BD52BF" w:rsidRDefault="00901EA7" w:rsidP="00901EA7">
            <w:pPr>
              <w:ind w:right="-70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="00FC447A" w:rsidRPr="00BD52B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BD52BF">
              <w:rPr>
                <w:rFonts w:asciiTheme="majorHAnsi" w:hAnsiTheme="majorHAnsi"/>
                <w:sz w:val="22"/>
                <w:szCs w:val="22"/>
              </w:rPr>
              <w:t xml:space="preserve">            </w:t>
            </w:r>
            <w:r w:rsidRPr="00BD52BF">
              <w:rPr>
                <w:rFonts w:asciiTheme="majorHAnsi" w:hAnsiTheme="majorHAnsi"/>
                <w:sz w:val="16"/>
                <w:szCs w:val="16"/>
              </w:rPr>
              <w:t>İmza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</w:p>
          <w:p w:rsidR="00BD52BF" w:rsidRPr="00BD52BF" w:rsidRDefault="00BD5A7C" w:rsidP="00FC447A">
            <w:pPr>
              <w:ind w:right="-7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</w:t>
            </w:r>
            <w:r w:rsidR="00C55ED9"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</w:t>
            </w:r>
            <w:r w:rsidR="000352B1" w:rsidRPr="00BD52BF">
              <w:rPr>
                <w:rFonts w:asciiTheme="majorHAnsi" w:hAnsiTheme="majorHAnsi"/>
                <w:sz w:val="22"/>
                <w:szCs w:val="22"/>
              </w:rPr>
              <w:t xml:space="preserve">            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A61DC1" w:rsidRPr="00BD52BF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proofErr w:type="gramStart"/>
            <w:r w:rsidRPr="00BD52BF">
              <w:rPr>
                <w:rFonts w:asciiTheme="majorHAnsi" w:hAnsiTheme="majorHAnsi"/>
                <w:sz w:val="22"/>
                <w:szCs w:val="22"/>
              </w:rPr>
              <w:t>…..</w:t>
            </w:r>
            <w:proofErr w:type="gramEnd"/>
            <w:r w:rsidRPr="00BD52BF">
              <w:rPr>
                <w:rFonts w:asciiTheme="majorHAnsi" w:hAnsiTheme="majorHAnsi"/>
                <w:sz w:val="22"/>
                <w:szCs w:val="22"/>
              </w:rPr>
              <w:t xml:space="preserve">/…../20….     </w:t>
            </w:r>
          </w:p>
          <w:p w:rsidR="00BD5A7C" w:rsidRPr="00BD52BF" w:rsidRDefault="00BD5A7C" w:rsidP="00FC447A">
            <w:pPr>
              <w:ind w:right="-7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</w:t>
            </w: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                                       </w:t>
            </w:r>
          </w:p>
        </w:tc>
      </w:tr>
      <w:tr w:rsidR="00BD5A7C" w:rsidRPr="00BD52BF" w:rsidTr="00686213">
        <w:tc>
          <w:tcPr>
            <w:tcW w:w="1041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BD5A7C" w:rsidRPr="00BD52BF" w:rsidRDefault="00BD5A7C" w:rsidP="00BD5A7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0"/>
                <w:szCs w:val="22"/>
              </w:rPr>
              <w:t>Bu kısım danışmanlık görevini üstlenecek öğretim üyesi tarafından doldurulacaktır</w:t>
            </w:r>
            <w:r w:rsidR="00217EF4">
              <w:rPr>
                <w:rFonts w:asciiTheme="majorHAnsi" w:hAnsiTheme="majorHAnsi"/>
                <w:b/>
                <w:sz w:val="20"/>
                <w:szCs w:val="22"/>
              </w:rPr>
              <w:t>.</w:t>
            </w:r>
          </w:p>
        </w:tc>
      </w:tr>
      <w:tr w:rsidR="00BD5A7C" w:rsidRPr="00BD52BF" w:rsidTr="00686213">
        <w:trPr>
          <w:trHeight w:val="2883"/>
        </w:trPr>
        <w:tc>
          <w:tcPr>
            <w:tcW w:w="1041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BD5A7C" w:rsidRPr="00BD52BF" w:rsidRDefault="00BD5A7C" w:rsidP="00BD5A7C">
            <w:pPr>
              <w:pStyle w:val="Balk5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>DANIŞMAN BİLGİLERİ</w:t>
            </w:r>
          </w:p>
          <w:p w:rsidR="00BD5A7C" w:rsidRPr="00BD52BF" w:rsidRDefault="00BD5A7C" w:rsidP="00BD5A7C">
            <w:pPr>
              <w:rPr>
                <w:rFonts w:asciiTheme="majorHAnsi" w:hAnsiTheme="majorHAnsi"/>
                <w:sz w:val="8"/>
                <w:szCs w:val="8"/>
              </w:rPr>
            </w:pPr>
          </w:p>
          <w:p w:rsidR="00BD5A7C" w:rsidRPr="00BD52BF" w:rsidRDefault="00BD5A7C" w:rsidP="00BD5A7C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 xml:space="preserve">Unvanı, Adı </w:t>
            </w:r>
            <w:proofErr w:type="gramStart"/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ve  Soyadı</w:t>
            </w:r>
            <w:proofErr w:type="gramEnd"/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ab/>
            </w:r>
            <w:r w:rsidR="002A0C2D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BD52BF">
              <w:rPr>
                <w:rFonts w:asciiTheme="majorHAnsi" w:hAnsiTheme="majorHAnsi"/>
                <w:bCs/>
                <w:sz w:val="22"/>
                <w:szCs w:val="22"/>
              </w:rPr>
              <w:t>..........................................................................................</w:t>
            </w:r>
          </w:p>
          <w:p w:rsidR="00BD5A7C" w:rsidRPr="00BD52BF" w:rsidRDefault="00BD5A7C" w:rsidP="00BD5A7C">
            <w:pPr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Anabilim Dalı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ab/>
            </w:r>
            <w:r w:rsidRPr="00BD52BF">
              <w:rPr>
                <w:rFonts w:asciiTheme="majorHAnsi" w:hAnsiTheme="majorHAnsi"/>
                <w:sz w:val="22"/>
                <w:szCs w:val="22"/>
              </w:rPr>
              <w:tab/>
            </w:r>
            <w:r w:rsidRPr="00BD52BF">
              <w:rPr>
                <w:rFonts w:asciiTheme="majorHAnsi" w:hAnsiTheme="majorHAnsi"/>
                <w:sz w:val="22"/>
                <w:szCs w:val="22"/>
              </w:rPr>
              <w:tab/>
            </w:r>
            <w:r w:rsidR="002A0C2D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BD52BF">
              <w:rPr>
                <w:rFonts w:asciiTheme="majorHAnsi" w:hAnsiTheme="majorHAnsi"/>
                <w:bCs/>
                <w:sz w:val="22"/>
                <w:szCs w:val="22"/>
              </w:rPr>
              <w:t>: ..........................................................................................</w:t>
            </w:r>
          </w:p>
          <w:p w:rsidR="00BD5A7C" w:rsidRPr="00BD52BF" w:rsidRDefault="00202774" w:rsidP="00BD5A7C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Doktora/Doçentlik </w:t>
            </w:r>
            <w:r w:rsidR="002A0C2D">
              <w:rPr>
                <w:rFonts w:asciiTheme="majorHAnsi" w:hAnsiTheme="majorHAnsi"/>
                <w:b/>
                <w:sz w:val="22"/>
                <w:szCs w:val="22"/>
              </w:rPr>
              <w:t xml:space="preserve">Uzmanlık Alanı </w:t>
            </w:r>
            <w:r w:rsidR="00BD5A7C" w:rsidRPr="00BD52BF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2A0C2D">
              <w:rPr>
                <w:rFonts w:asciiTheme="majorHAnsi" w:hAnsiTheme="majorHAnsi"/>
                <w:sz w:val="22"/>
                <w:szCs w:val="22"/>
              </w:rPr>
              <w:t>:</w:t>
            </w:r>
            <w:r w:rsidR="00BD5A7C" w:rsidRPr="00BD52BF">
              <w:rPr>
                <w:rFonts w:asciiTheme="majorHAnsi" w:hAnsiTheme="majorHAnsi"/>
                <w:bCs/>
                <w:sz w:val="22"/>
                <w:szCs w:val="22"/>
              </w:rPr>
              <w:t xml:space="preserve"> .............................................................................</w:t>
            </w:r>
          </w:p>
          <w:p w:rsidR="002C65A4" w:rsidRPr="00BD52BF" w:rsidRDefault="002C65A4" w:rsidP="00BD5A7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D5A7C" w:rsidRPr="00BD52BF" w:rsidRDefault="00BD5A7C" w:rsidP="00BD5A7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………………………</w:t>
            </w:r>
            <w:proofErr w:type="gramStart"/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…….</w:t>
            </w:r>
            <w:proofErr w:type="gramEnd"/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.ANABİLİM DALI BAŞKANLIĞINA</w:t>
            </w:r>
          </w:p>
          <w:p w:rsidR="00BD5A7C" w:rsidRPr="00BD52BF" w:rsidRDefault="00BD5A7C" w:rsidP="00BD5A7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BD5A7C" w:rsidRPr="00BD52BF" w:rsidRDefault="00BD5A7C" w:rsidP="00BD5A7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Yukarıda kimliği belirtilen öğrencinin danışmanlık görevini üstlenmek hususunda gereğini arz ederim.</w:t>
            </w:r>
          </w:p>
          <w:p w:rsidR="00BD5A7C" w:rsidRDefault="00BD5A7C" w:rsidP="00BD5A7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2A0C2D" w:rsidRPr="00BD52BF" w:rsidRDefault="002A0C2D" w:rsidP="00BD5A7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BD5A7C" w:rsidRPr="00BD52BF" w:rsidRDefault="00BD5A7C" w:rsidP="009624E2">
            <w:pPr>
              <w:tabs>
                <w:tab w:val="left" w:pos="10348"/>
              </w:tabs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D52BF">
              <w:rPr>
                <w:rFonts w:asciiTheme="majorHAnsi" w:hAnsiTheme="majorHAnsi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="002C65A4" w:rsidRPr="00BD52BF">
              <w:rPr>
                <w:rFonts w:asciiTheme="majorHAnsi" w:hAnsiTheme="majorHAnsi"/>
                <w:sz w:val="16"/>
                <w:szCs w:val="16"/>
              </w:rPr>
              <w:t xml:space="preserve">                                                                    </w:t>
            </w:r>
            <w:r w:rsidRPr="00BD52BF">
              <w:rPr>
                <w:rFonts w:asciiTheme="majorHAnsi" w:hAnsiTheme="majorHAnsi"/>
                <w:sz w:val="16"/>
                <w:szCs w:val="16"/>
              </w:rPr>
              <w:t xml:space="preserve">                          </w:t>
            </w:r>
            <w:r w:rsidR="00BA27A8" w:rsidRPr="00BD52BF">
              <w:rPr>
                <w:rFonts w:asciiTheme="majorHAnsi" w:hAnsiTheme="majorHAnsi"/>
                <w:sz w:val="16"/>
                <w:szCs w:val="16"/>
              </w:rPr>
              <w:t xml:space="preserve">       </w:t>
            </w:r>
            <w:r w:rsidR="009624E2" w:rsidRPr="00BD52BF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BA27A8" w:rsidRPr="00BD52B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2C65A4" w:rsidRPr="00BD52B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D52BF">
              <w:rPr>
                <w:rFonts w:asciiTheme="majorHAnsi" w:hAnsiTheme="majorHAnsi"/>
                <w:sz w:val="16"/>
                <w:szCs w:val="16"/>
              </w:rPr>
              <w:t xml:space="preserve"> İmza</w:t>
            </w:r>
          </w:p>
          <w:p w:rsidR="00BD5A7C" w:rsidRDefault="00BD5A7C" w:rsidP="00FC447A">
            <w:pPr>
              <w:tabs>
                <w:tab w:val="left" w:pos="10348"/>
              </w:tabs>
              <w:ind w:right="-7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2C65A4" w:rsidRPr="00BD52BF">
              <w:rPr>
                <w:rFonts w:asciiTheme="majorHAnsi" w:hAnsiTheme="majorHAnsi"/>
                <w:sz w:val="22"/>
                <w:szCs w:val="22"/>
              </w:rPr>
              <w:t xml:space="preserve">          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="00A61DC1" w:rsidRPr="00BD52BF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A27A8" w:rsidRPr="00BD52BF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="00A61DC1" w:rsidRPr="00BD52B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>……</w:t>
            </w:r>
            <w:proofErr w:type="gramStart"/>
            <w:r w:rsidRPr="00BD52BF">
              <w:rPr>
                <w:rFonts w:asciiTheme="majorHAnsi" w:hAnsiTheme="majorHAnsi"/>
                <w:sz w:val="22"/>
                <w:szCs w:val="22"/>
              </w:rPr>
              <w:t>/….</w:t>
            </w:r>
            <w:proofErr w:type="gramEnd"/>
            <w:r w:rsidRPr="00BD52BF">
              <w:rPr>
                <w:rFonts w:asciiTheme="majorHAnsi" w:hAnsiTheme="majorHAnsi"/>
                <w:sz w:val="22"/>
                <w:szCs w:val="22"/>
              </w:rPr>
              <w:t>./20….</w:t>
            </w:r>
          </w:p>
          <w:p w:rsidR="002A0C2D" w:rsidRPr="00BD52BF" w:rsidRDefault="002A0C2D" w:rsidP="00FC447A">
            <w:pPr>
              <w:tabs>
                <w:tab w:val="left" w:pos="10348"/>
              </w:tabs>
              <w:ind w:right="-7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2C65A4" w:rsidRPr="00BD52BF" w:rsidRDefault="002C65A4" w:rsidP="00BD5A7C">
            <w:pPr>
              <w:jc w:val="both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BD5A7C" w:rsidRPr="00BD52BF" w:rsidTr="00686213">
        <w:trPr>
          <w:cantSplit/>
          <w:trHeight w:val="241"/>
        </w:trPr>
        <w:tc>
          <w:tcPr>
            <w:tcW w:w="1041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5" w:color="auto" w:fill="auto"/>
          </w:tcPr>
          <w:p w:rsidR="00BD5A7C" w:rsidRPr="00BD52BF" w:rsidRDefault="00BD5A7C" w:rsidP="00BD5A7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 xml:space="preserve">Bu kısım Anabilim </w:t>
            </w:r>
            <w:proofErr w:type="gramStart"/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Dalı  Başkanı</w:t>
            </w:r>
            <w:proofErr w:type="gramEnd"/>
            <w:r w:rsidRPr="00BD52BF">
              <w:rPr>
                <w:rFonts w:asciiTheme="majorHAnsi" w:hAnsiTheme="majorHAnsi"/>
                <w:b/>
                <w:sz w:val="22"/>
                <w:szCs w:val="22"/>
              </w:rPr>
              <w:t xml:space="preserve"> tarafından doldurulacaktır.</w:t>
            </w:r>
          </w:p>
        </w:tc>
      </w:tr>
      <w:tr w:rsidR="00BD5A7C" w:rsidRPr="00BD52BF" w:rsidTr="00686213">
        <w:trPr>
          <w:cantSplit/>
          <w:trHeight w:val="2805"/>
        </w:trPr>
        <w:tc>
          <w:tcPr>
            <w:tcW w:w="10418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2140" w:rsidRPr="00BD52BF" w:rsidRDefault="00952140" w:rsidP="00BD5A7C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BD5A7C" w:rsidRDefault="00B21F28" w:rsidP="00BD5A7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FEN BİLİMLERİ</w:t>
            </w:r>
            <w:r w:rsidR="00BD5A7C" w:rsidRPr="00BD52BF">
              <w:rPr>
                <w:rFonts w:asciiTheme="majorHAnsi" w:hAnsiTheme="majorHAnsi"/>
                <w:b/>
                <w:sz w:val="22"/>
                <w:szCs w:val="22"/>
              </w:rPr>
              <w:t xml:space="preserve"> ENSTİTÜSÜ MÜDÜRLÜĞÜNE</w:t>
            </w:r>
          </w:p>
          <w:p w:rsidR="00C81008" w:rsidRPr="00BD52BF" w:rsidRDefault="00C81008" w:rsidP="00BD5A7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C65A4" w:rsidRPr="00BD52BF" w:rsidRDefault="00BD5A7C" w:rsidP="002A0C2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="00952140" w:rsidRPr="00BD52BF">
              <w:rPr>
                <w:rFonts w:asciiTheme="majorHAnsi" w:hAnsiTheme="majorHAnsi"/>
                <w:sz w:val="22"/>
                <w:szCs w:val="22"/>
              </w:rPr>
              <w:t xml:space="preserve">Bir lisans programında en az </w:t>
            </w:r>
            <w:r w:rsidR="0097274B" w:rsidRPr="00BD52BF">
              <w:rPr>
                <w:rFonts w:asciiTheme="majorHAnsi" w:hAnsiTheme="majorHAnsi"/>
                <w:sz w:val="22"/>
                <w:szCs w:val="22"/>
              </w:rPr>
              <w:t>2 (iki)</w:t>
            </w:r>
            <w:r w:rsidR="00952140" w:rsidRPr="00BD52BF">
              <w:rPr>
                <w:rFonts w:asciiTheme="majorHAnsi" w:hAnsiTheme="majorHAnsi"/>
                <w:sz w:val="22"/>
                <w:szCs w:val="22"/>
              </w:rPr>
              <w:t xml:space="preserve"> yarıyıl boyunca ders vermiş </w:t>
            </w:r>
            <w:r w:rsidR="00C81008" w:rsidRPr="00BD52BF">
              <w:rPr>
                <w:rFonts w:asciiTheme="majorHAnsi" w:hAnsiTheme="majorHAnsi"/>
                <w:sz w:val="22"/>
                <w:szCs w:val="22"/>
              </w:rPr>
              <w:t>olan</w:t>
            </w:r>
            <w:r w:rsidR="00952140" w:rsidRPr="00BD52BF">
              <w:rPr>
                <w:rFonts w:asciiTheme="majorHAnsi" w:hAnsiTheme="majorHAnsi"/>
                <w:sz w:val="22"/>
                <w:szCs w:val="22"/>
              </w:rPr>
              <w:t xml:space="preserve"> yukarıdaki öğretim üyesinin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952140" w:rsidRPr="00BD52BF">
              <w:rPr>
                <w:rFonts w:asciiTheme="majorHAnsi" w:hAnsiTheme="majorHAnsi"/>
                <w:sz w:val="22"/>
                <w:szCs w:val="22"/>
              </w:rPr>
              <w:t>…………………………………</w:t>
            </w:r>
            <w:r w:rsidR="00C90513" w:rsidRPr="00BD52BF">
              <w:rPr>
                <w:rFonts w:asciiTheme="majorHAnsi" w:hAnsiTheme="majorHAnsi"/>
                <w:sz w:val="22"/>
                <w:szCs w:val="22"/>
              </w:rPr>
              <w:t>……….</w:t>
            </w:r>
            <w:r w:rsidR="00952140" w:rsidRPr="00BD52BF">
              <w:rPr>
                <w:rFonts w:asciiTheme="majorHAnsi" w:hAnsiTheme="majorHAnsi"/>
                <w:sz w:val="22"/>
                <w:szCs w:val="22"/>
              </w:rPr>
              <w:t xml:space="preserve"> adlı öğrencinin </w:t>
            </w:r>
            <w:r w:rsidR="00D6683A" w:rsidRPr="00D6683A">
              <w:rPr>
                <w:rFonts w:asciiTheme="majorHAnsi" w:hAnsiTheme="majorHAnsi"/>
                <w:b/>
                <w:sz w:val="22"/>
                <w:szCs w:val="18"/>
              </w:rPr>
              <w:t xml:space="preserve">Tezli Yüksek Lisans Programında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danışmanlık görevini yürütmek üzere </w:t>
            </w:r>
            <w:proofErr w:type="gramStart"/>
            <w:r w:rsidR="00952140" w:rsidRPr="00BD52BF">
              <w:rPr>
                <w:rFonts w:asciiTheme="majorHAnsi" w:hAnsiTheme="majorHAnsi"/>
                <w:sz w:val="22"/>
                <w:szCs w:val="22"/>
              </w:rPr>
              <w:t xml:space="preserve">atanması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52140" w:rsidRPr="00BD52BF">
              <w:rPr>
                <w:rFonts w:asciiTheme="majorHAnsi" w:hAnsiTheme="majorHAnsi"/>
                <w:sz w:val="22"/>
                <w:szCs w:val="22"/>
              </w:rPr>
              <w:t>uygundur</w:t>
            </w:r>
            <w:proofErr w:type="gramEnd"/>
            <w:r w:rsidR="00952140" w:rsidRPr="00BD52BF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9A3A4D" w:rsidRPr="00BD52BF" w:rsidRDefault="009A3A4D" w:rsidP="002A0C2D">
            <w:pPr>
              <w:spacing w:line="360" w:lineRule="auto"/>
              <w:jc w:val="both"/>
              <w:rPr>
                <w:rFonts w:asciiTheme="majorHAnsi" w:hAnsiTheme="majorHAnsi"/>
                <w:sz w:val="8"/>
                <w:szCs w:val="8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Gereğini arz ederim. </w:t>
            </w:r>
          </w:p>
          <w:p w:rsidR="002C65A4" w:rsidRPr="00BD52BF" w:rsidRDefault="002C65A4" w:rsidP="00BD5A7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8"/>
                <w:szCs w:val="8"/>
              </w:rPr>
              <w:t xml:space="preserve">       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="00BD5A7C" w:rsidRPr="00BD52BF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</w:p>
          <w:p w:rsidR="00BD5A7C" w:rsidRPr="00BD52BF" w:rsidRDefault="002C65A4" w:rsidP="00BD5A7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="00A61DC1" w:rsidRPr="00BD52BF">
              <w:rPr>
                <w:rFonts w:asciiTheme="majorHAnsi" w:hAnsiTheme="majorHAnsi"/>
                <w:sz w:val="22"/>
                <w:szCs w:val="22"/>
              </w:rPr>
              <w:t xml:space="preserve">               </w:t>
            </w:r>
            <w:r w:rsidR="00BD5A7C" w:rsidRPr="00BD52B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A27A8" w:rsidRPr="00BD52BF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="00BD5A7C" w:rsidRPr="00BD52B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D52BF">
              <w:rPr>
                <w:rFonts w:asciiTheme="majorHAnsi" w:hAnsiTheme="majorHAnsi"/>
                <w:sz w:val="22"/>
                <w:szCs w:val="22"/>
              </w:rPr>
              <w:t xml:space="preserve">                  </w:t>
            </w:r>
            <w:r w:rsidR="009624E2" w:rsidRPr="00BD52BF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BD5A7C" w:rsidRPr="00BD52BF">
              <w:rPr>
                <w:rFonts w:asciiTheme="majorHAnsi" w:hAnsiTheme="majorHAnsi"/>
                <w:sz w:val="16"/>
                <w:szCs w:val="16"/>
              </w:rPr>
              <w:t>İmza</w:t>
            </w:r>
          </w:p>
          <w:p w:rsidR="00BD5A7C" w:rsidRDefault="00BD5A7C" w:rsidP="00BD5A7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="00A61DC1" w:rsidRPr="00BD52BF">
              <w:rPr>
                <w:rFonts w:asciiTheme="majorHAnsi" w:hAnsiTheme="majorHAnsi"/>
                <w:sz w:val="22"/>
                <w:szCs w:val="22"/>
              </w:rPr>
              <w:t xml:space="preserve">                </w:t>
            </w:r>
            <w:r w:rsidR="00BA27A8" w:rsidRPr="00BD52BF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="00BD52BF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="00BA27A8" w:rsidRPr="00BD52B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61DC1" w:rsidRPr="00BD52B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D52BF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="00A61DC1" w:rsidRPr="00BD52B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>……</w:t>
            </w:r>
            <w:proofErr w:type="gramStart"/>
            <w:r w:rsidRPr="00BD52BF">
              <w:rPr>
                <w:rFonts w:asciiTheme="majorHAnsi" w:hAnsiTheme="majorHAnsi"/>
                <w:sz w:val="22"/>
                <w:szCs w:val="22"/>
              </w:rPr>
              <w:t>/….</w:t>
            </w:r>
            <w:proofErr w:type="gramEnd"/>
            <w:r w:rsidRPr="00BD52BF">
              <w:rPr>
                <w:rFonts w:asciiTheme="majorHAnsi" w:hAnsiTheme="majorHAnsi"/>
                <w:sz w:val="22"/>
                <w:szCs w:val="22"/>
              </w:rPr>
              <w:t>./20….</w:t>
            </w:r>
          </w:p>
          <w:p w:rsidR="00C81008" w:rsidRDefault="00BD5A7C" w:rsidP="00C81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</w:t>
            </w:r>
            <w:r w:rsidR="003E2A63"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                                </w:t>
            </w: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  <w:r w:rsidR="00A61DC1"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</w:t>
            </w:r>
            <w:r w:rsidR="00BA27A8"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</w:t>
            </w:r>
            <w:r w:rsidR="00A61DC1"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  <w:r w:rsidR="003E2A63"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>Anabilim Dalı Başkanı</w:t>
            </w: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</w:p>
          <w:p w:rsidR="00C81008" w:rsidRDefault="00C81008" w:rsidP="003E2A6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BD5A7C" w:rsidRPr="00BD52BF" w:rsidRDefault="00BB721D" w:rsidP="002C65A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</w:t>
            </w:r>
            <w:r w:rsidR="00BD5A7C"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80451F" w:rsidRPr="0080451F" w:rsidRDefault="0080451F" w:rsidP="0080451F">
      <w:pPr>
        <w:pStyle w:val="GvdeMetni2"/>
        <w:jc w:val="both"/>
        <w:rPr>
          <w:b/>
          <w:sz w:val="4"/>
          <w:szCs w:val="4"/>
          <w:u w:val="single"/>
        </w:rPr>
      </w:pPr>
    </w:p>
    <w:p w:rsidR="0097274B" w:rsidRDefault="0097274B" w:rsidP="0080451F">
      <w:pPr>
        <w:pStyle w:val="GvdeMetni2"/>
        <w:jc w:val="both"/>
        <w:rPr>
          <w:b/>
          <w:sz w:val="16"/>
          <w:szCs w:val="16"/>
          <w:u w:val="single"/>
        </w:rPr>
      </w:pPr>
    </w:p>
    <w:p w:rsidR="0080451F" w:rsidRDefault="00B21F28" w:rsidP="0080451F">
      <w:pPr>
        <w:pStyle w:val="GvdeMetni2"/>
        <w:jc w:val="both"/>
        <w:rPr>
          <w:b/>
          <w:sz w:val="16"/>
          <w:szCs w:val="16"/>
          <w:u w:val="single"/>
        </w:rPr>
      </w:pPr>
      <w:r w:rsidRPr="0080451F">
        <w:rPr>
          <w:b/>
          <w:sz w:val="16"/>
          <w:szCs w:val="16"/>
          <w:u w:val="single"/>
        </w:rPr>
        <w:t>BAUN Lisansüstü Eğitim-</w:t>
      </w:r>
      <w:r w:rsidR="00BD5A7C" w:rsidRPr="0080451F">
        <w:rPr>
          <w:b/>
          <w:sz w:val="16"/>
          <w:szCs w:val="16"/>
          <w:u w:val="single"/>
        </w:rPr>
        <w:t xml:space="preserve">Öğretim </w:t>
      </w:r>
      <w:r w:rsidRPr="0080451F">
        <w:rPr>
          <w:b/>
          <w:sz w:val="16"/>
          <w:szCs w:val="16"/>
          <w:u w:val="single"/>
        </w:rPr>
        <w:t xml:space="preserve">ve Sınav </w:t>
      </w:r>
      <w:r w:rsidR="00BD5A7C" w:rsidRPr="0080451F">
        <w:rPr>
          <w:b/>
          <w:sz w:val="16"/>
          <w:szCs w:val="16"/>
          <w:u w:val="single"/>
        </w:rPr>
        <w:t>Yönetmeliği</w:t>
      </w:r>
      <w:r w:rsidR="00C55ED9" w:rsidRPr="0080451F">
        <w:rPr>
          <w:b/>
          <w:sz w:val="16"/>
          <w:szCs w:val="16"/>
          <w:u w:val="single"/>
        </w:rPr>
        <w:t>'nin</w:t>
      </w:r>
    </w:p>
    <w:p w:rsidR="00B21F28" w:rsidRPr="0080451F" w:rsidRDefault="00B21F28" w:rsidP="0080451F">
      <w:pPr>
        <w:pStyle w:val="GvdeMetni2"/>
        <w:jc w:val="both"/>
        <w:rPr>
          <w:b/>
          <w:sz w:val="16"/>
          <w:szCs w:val="16"/>
          <w:u w:val="single"/>
        </w:rPr>
      </w:pPr>
      <w:r w:rsidRPr="0080451F">
        <w:rPr>
          <w:b/>
          <w:sz w:val="16"/>
          <w:szCs w:val="16"/>
        </w:rPr>
        <w:t>26</w:t>
      </w:r>
      <w:r w:rsidR="00C55ED9" w:rsidRPr="0080451F">
        <w:rPr>
          <w:b/>
          <w:sz w:val="16"/>
          <w:szCs w:val="16"/>
        </w:rPr>
        <w:t xml:space="preserve"> madde</w:t>
      </w:r>
      <w:r w:rsidR="006C6914">
        <w:rPr>
          <w:b/>
          <w:sz w:val="16"/>
          <w:szCs w:val="16"/>
        </w:rPr>
        <w:t>si</w:t>
      </w:r>
      <w:r w:rsidR="00C55ED9" w:rsidRPr="0080451F">
        <w:rPr>
          <w:b/>
          <w:sz w:val="16"/>
          <w:szCs w:val="16"/>
        </w:rPr>
        <w:t xml:space="preserve">nin </w:t>
      </w:r>
      <w:r w:rsidRPr="0080451F">
        <w:rPr>
          <w:b/>
          <w:sz w:val="16"/>
          <w:szCs w:val="16"/>
        </w:rPr>
        <w:t>1</w:t>
      </w:r>
      <w:r w:rsidR="00C55ED9" w:rsidRPr="0080451F">
        <w:rPr>
          <w:b/>
          <w:sz w:val="16"/>
          <w:szCs w:val="16"/>
        </w:rPr>
        <w:t>. bendi</w:t>
      </w:r>
      <w:r w:rsidR="00BD5A7C" w:rsidRPr="0080451F">
        <w:rPr>
          <w:b/>
          <w:sz w:val="16"/>
          <w:szCs w:val="16"/>
        </w:rPr>
        <w:t xml:space="preserve">  gereğince </w:t>
      </w:r>
      <w:r w:rsidR="001225FE" w:rsidRPr="0080451F">
        <w:rPr>
          <w:b/>
          <w:sz w:val="16"/>
          <w:szCs w:val="16"/>
        </w:rPr>
        <w:t>(Tezli  Yüksek Lisans)</w:t>
      </w:r>
      <w:r w:rsidR="001225FE" w:rsidRPr="0080451F">
        <w:rPr>
          <w:sz w:val="16"/>
          <w:szCs w:val="16"/>
        </w:rPr>
        <w:t xml:space="preserve">, </w:t>
      </w:r>
      <w:r w:rsidR="00C55ED9" w:rsidRPr="0080451F">
        <w:rPr>
          <w:sz w:val="16"/>
          <w:szCs w:val="16"/>
        </w:rPr>
        <w:t xml:space="preserve"> </w:t>
      </w:r>
      <w:r w:rsidRPr="0080451F">
        <w:rPr>
          <w:bCs/>
          <w:color w:val="000000" w:themeColor="text1"/>
          <w:sz w:val="16"/>
          <w:szCs w:val="16"/>
        </w:rPr>
        <w:t>Enstitü anabilim/</w:t>
      </w:r>
      <w:proofErr w:type="spellStart"/>
      <w:r w:rsidRPr="0080451F">
        <w:rPr>
          <w:bCs/>
          <w:color w:val="000000" w:themeColor="text1"/>
          <w:sz w:val="16"/>
          <w:szCs w:val="16"/>
        </w:rPr>
        <w:t>anasanat</w:t>
      </w:r>
      <w:proofErr w:type="spellEnd"/>
      <w:r w:rsidRPr="0080451F">
        <w:rPr>
          <w:bCs/>
          <w:color w:val="000000" w:themeColor="text1"/>
          <w:sz w:val="16"/>
          <w:szCs w:val="16"/>
        </w:rPr>
        <w:t xml:space="preserve"> dalı </w:t>
      </w:r>
      <w:r w:rsidRPr="0080451F">
        <w:rPr>
          <w:color w:val="000000" w:themeColor="text1"/>
          <w:sz w:val="16"/>
          <w:szCs w:val="16"/>
        </w:rPr>
        <w:t xml:space="preserve">başkanlığı tarafından her bir öğrenci için öğrencinin bilimsel faaliyetleri, çalışmak istediği alanı ve tercih ettiği danışmanın onayını da içeren yazılı başvurusu dikkate alınarak öncelikle ilgili </w:t>
      </w:r>
      <w:r w:rsidRPr="0080451F">
        <w:rPr>
          <w:bCs/>
          <w:color w:val="000000" w:themeColor="text1"/>
          <w:sz w:val="16"/>
          <w:szCs w:val="16"/>
        </w:rPr>
        <w:t>enstitü anabilim/</w:t>
      </w:r>
      <w:proofErr w:type="spellStart"/>
      <w:r w:rsidRPr="0080451F">
        <w:rPr>
          <w:bCs/>
          <w:color w:val="000000" w:themeColor="text1"/>
          <w:sz w:val="16"/>
          <w:szCs w:val="16"/>
        </w:rPr>
        <w:t>anasanat</w:t>
      </w:r>
      <w:proofErr w:type="spellEnd"/>
      <w:r w:rsidRPr="0080451F">
        <w:rPr>
          <w:bCs/>
          <w:color w:val="000000" w:themeColor="text1"/>
          <w:sz w:val="16"/>
          <w:szCs w:val="16"/>
        </w:rPr>
        <w:t xml:space="preserve"> dalında </w:t>
      </w:r>
      <w:r w:rsidRPr="0080451F">
        <w:rPr>
          <w:color w:val="000000" w:themeColor="text1"/>
          <w:sz w:val="16"/>
          <w:szCs w:val="16"/>
        </w:rPr>
        <w:t xml:space="preserve">veya gerekli görüldüğü hallerde uzmanlık alanı dikkate alınarak diğer enstitü anabilim dallarında tam zamanlı görevli </w:t>
      </w:r>
      <w:r w:rsidRPr="0080451F">
        <w:rPr>
          <w:b/>
          <w:color w:val="000000" w:themeColor="text1"/>
          <w:sz w:val="16"/>
          <w:szCs w:val="16"/>
          <w:u w:val="single"/>
        </w:rPr>
        <w:t>en az iki yarıyıl boyunca bir lisans programında ders veren öğretim üyeleri</w:t>
      </w:r>
      <w:r w:rsidRPr="0080451F">
        <w:rPr>
          <w:color w:val="000000" w:themeColor="text1"/>
          <w:sz w:val="16"/>
          <w:szCs w:val="16"/>
        </w:rPr>
        <w:t xml:space="preserve"> arasından bir tez danışmanını </w:t>
      </w:r>
      <w:r w:rsidRPr="0097274B">
        <w:rPr>
          <w:b/>
          <w:color w:val="000000" w:themeColor="text1"/>
          <w:sz w:val="16"/>
          <w:szCs w:val="16"/>
          <w:u w:val="single"/>
        </w:rPr>
        <w:t>en geç birinci yarıyılın sonuna kadar</w:t>
      </w:r>
      <w:r w:rsidRPr="0080451F">
        <w:rPr>
          <w:color w:val="000000" w:themeColor="text1"/>
          <w:sz w:val="16"/>
          <w:szCs w:val="16"/>
        </w:rPr>
        <w:t xml:space="preserve"> enstitüye önerir. Tez danışmanı, enstitü yönetim kurulu onayı ile kesinleşir. Ancak yükseköğretim kurumunda belirlenen niteliklere sahip öğretim üyesi bulunmaması halinde </w:t>
      </w:r>
      <w:r w:rsidRPr="0080451F">
        <w:rPr>
          <w:b/>
          <w:color w:val="000000" w:themeColor="text1"/>
          <w:sz w:val="16"/>
          <w:szCs w:val="16"/>
          <w:u w:val="single"/>
        </w:rPr>
        <w:t>en az dört yarıyıl boyunca bir lisans programında ders veren başka bir yükseköğretim kurumundan öğretim üyesi</w:t>
      </w:r>
      <w:r w:rsidRPr="0080451F">
        <w:rPr>
          <w:color w:val="000000" w:themeColor="text1"/>
          <w:sz w:val="16"/>
          <w:szCs w:val="16"/>
        </w:rPr>
        <w:t xml:space="preserve"> danışman olarak enstitü yönetim kurulu tarafından atanabilir. </w:t>
      </w:r>
    </w:p>
    <w:p w:rsidR="00B05FC1" w:rsidRDefault="00B05FC1" w:rsidP="000629E6">
      <w:pPr>
        <w:pStyle w:val="GvdeMetni2"/>
        <w:spacing w:before="60" w:after="60"/>
        <w:ind w:right="-1"/>
        <w:jc w:val="both"/>
        <w:rPr>
          <w:color w:val="000000"/>
          <w:sz w:val="16"/>
          <w:szCs w:val="18"/>
        </w:rPr>
      </w:pPr>
    </w:p>
    <w:p w:rsidR="00B05FC1" w:rsidRDefault="00B05FC1" w:rsidP="000629E6">
      <w:pPr>
        <w:pStyle w:val="GvdeMetni2"/>
        <w:spacing w:before="60" w:after="60"/>
        <w:ind w:right="-1"/>
        <w:jc w:val="both"/>
        <w:rPr>
          <w:color w:val="000000"/>
          <w:sz w:val="16"/>
          <w:szCs w:val="18"/>
        </w:rPr>
      </w:pPr>
    </w:p>
    <w:sectPr w:rsidR="00B05FC1" w:rsidSect="00192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3C5" w:rsidRDefault="005C03C5">
      <w:r>
        <w:separator/>
      </w:r>
    </w:p>
  </w:endnote>
  <w:endnote w:type="continuationSeparator" w:id="0">
    <w:p w:rsidR="005C03C5" w:rsidRDefault="005C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A20" w:rsidRDefault="00643A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4B" w:rsidRDefault="00F66295" w:rsidP="00AE73F7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r w:rsidRPr="00171B5D">
      <w:rPr>
        <w:sz w:val="18"/>
        <w:szCs w:val="18"/>
        <w:bdr w:val="single" w:sz="4" w:space="0" w:color="auto"/>
      </w:rPr>
      <w:t>NOT: Form bilgisayar ortamında doldurula</w:t>
    </w:r>
    <w:r>
      <w:rPr>
        <w:sz w:val="18"/>
        <w:szCs w:val="18"/>
        <w:bdr w:val="single" w:sz="4" w:space="0" w:color="auto"/>
      </w:rPr>
      <w:t>r</w:t>
    </w:r>
    <w:r w:rsidRPr="00171B5D">
      <w:rPr>
        <w:sz w:val="18"/>
        <w:szCs w:val="18"/>
        <w:bdr w:val="single" w:sz="4" w:space="0" w:color="auto"/>
      </w:rPr>
      <w:t>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A20" w:rsidRDefault="00643A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3C5" w:rsidRDefault="005C03C5">
      <w:r>
        <w:separator/>
      </w:r>
    </w:p>
  </w:footnote>
  <w:footnote w:type="continuationSeparator" w:id="0">
    <w:p w:rsidR="005C03C5" w:rsidRDefault="005C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A20" w:rsidRDefault="00643A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0B0994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>YÜKSEK LİSANS</w:t>
          </w:r>
          <w:r w:rsidR="00686213" w:rsidRPr="00BD52BF">
            <w:rPr>
              <w:rFonts w:asciiTheme="majorHAnsi" w:hAnsiTheme="majorHAnsi"/>
              <w:b/>
              <w:sz w:val="22"/>
              <w:szCs w:val="22"/>
            </w:rPr>
            <w:t xml:space="preserve"> TEZ DANIŞMANI ÖNERİ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BAUNFBE_0</w:t>
          </w:r>
          <w:r w:rsidR="00170673">
            <w:rPr>
              <w:rFonts w:asciiTheme="majorHAnsi" w:hAnsiTheme="majorHAnsi" w:cstheme="minorHAnsi"/>
              <w:b/>
              <w:sz w:val="16"/>
              <w:szCs w:val="22"/>
            </w:rPr>
            <w:t>2</w:t>
          </w:r>
          <w:r w:rsidR="00AE257F">
            <w:rPr>
              <w:rFonts w:asciiTheme="majorHAnsi" w:hAnsiTheme="majorHAnsi" w:cstheme="minorHAnsi"/>
              <w:b/>
              <w:sz w:val="16"/>
              <w:szCs w:val="22"/>
            </w:rPr>
            <w:t>_0</w:t>
          </w:r>
          <w:r w:rsidR="00A366E8">
            <w:rPr>
              <w:rFonts w:asciiTheme="majorHAnsi" w:hAnsiTheme="majorHAnsi" w:cstheme="minorHAnsi"/>
              <w:b/>
              <w:sz w:val="16"/>
              <w:szCs w:val="22"/>
            </w:rPr>
            <w:t>1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F66295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19251E" w:rsidRPr="00DA0F11" w:rsidTr="00374DC6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19251E" w:rsidRDefault="0019251E" w:rsidP="00374DC6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2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19251E" w:rsidRPr="00BD52BF" w:rsidRDefault="0019251E" w:rsidP="00374DC6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19251E" w:rsidRPr="00BD52BF" w:rsidRDefault="0019251E" w:rsidP="00374DC6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19251E" w:rsidRDefault="0019251E" w:rsidP="00374DC6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19251E" w:rsidRPr="00C55ED9" w:rsidRDefault="0019251E" w:rsidP="00374DC6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>YÜKSEK LİSANS</w:t>
          </w:r>
          <w:r w:rsidRPr="00BD52BF">
            <w:rPr>
              <w:rFonts w:asciiTheme="majorHAnsi" w:hAnsiTheme="majorHAnsi"/>
              <w:b/>
              <w:sz w:val="22"/>
              <w:szCs w:val="22"/>
            </w:rPr>
            <w:t xml:space="preserve"> TEZ DANIŞMANI ÖNERİ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19251E" w:rsidRPr="00BD52BF" w:rsidRDefault="0019251E" w:rsidP="00374DC6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19251E" w:rsidRPr="00686213" w:rsidRDefault="0019251E" w:rsidP="00374DC6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643A20" w:rsidRPr="00643A20">
            <w:rPr>
              <w:rFonts w:asciiTheme="majorHAnsi" w:hAnsiTheme="majorHAnsi" w:cstheme="minorHAnsi"/>
              <w:b/>
              <w:sz w:val="16"/>
              <w:szCs w:val="22"/>
            </w:rPr>
            <w:t>FR_</w:t>
          </w: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0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2_01</w:t>
          </w:r>
        </w:p>
      </w:tc>
    </w:tr>
    <w:tr w:rsidR="0019251E" w:rsidRPr="00DA0F11" w:rsidTr="00374DC6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19251E" w:rsidRDefault="0019251E" w:rsidP="00374DC6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19251E" w:rsidRPr="00BD52BF" w:rsidRDefault="0019251E" w:rsidP="00374DC6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19251E" w:rsidRPr="00BD52BF" w:rsidRDefault="0019251E" w:rsidP="00374DC6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19251E" w:rsidRPr="00686213" w:rsidRDefault="00901494" w:rsidP="00374DC6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</w:t>
          </w:r>
          <w:bookmarkStart w:id="0" w:name="_GoBack"/>
          <w:bookmarkEnd w:id="0"/>
          <w:r w:rsidR="00643A20">
            <w:rPr>
              <w:rFonts w:asciiTheme="majorHAnsi" w:hAnsiTheme="majorHAnsi" w:cstheme="minorHAnsi"/>
              <w:b/>
              <w:sz w:val="16"/>
              <w:szCs w:val="22"/>
            </w:rPr>
            <w:t>1.10.2019</w:t>
          </w:r>
        </w:p>
      </w:tc>
    </w:tr>
    <w:tr w:rsidR="0019251E" w:rsidRPr="00DA0F11" w:rsidTr="00374DC6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19251E" w:rsidRDefault="0019251E" w:rsidP="00374DC6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19251E" w:rsidRPr="00BD52BF" w:rsidRDefault="0019251E" w:rsidP="00374DC6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19251E" w:rsidRPr="00BD52BF" w:rsidRDefault="0019251E" w:rsidP="00374DC6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19251E" w:rsidRPr="00686213" w:rsidRDefault="0019251E" w:rsidP="00374DC6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19251E" w:rsidRPr="00DA0F11" w:rsidTr="00374DC6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19251E" w:rsidRDefault="0019251E" w:rsidP="00374DC6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19251E" w:rsidRPr="00BD52BF" w:rsidRDefault="0019251E" w:rsidP="00374DC6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19251E" w:rsidRPr="00BD52BF" w:rsidRDefault="0019251E" w:rsidP="00374DC6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19251E" w:rsidRPr="00686213" w:rsidRDefault="00643A20" w:rsidP="00374DC6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</w:p>
      </w:tc>
    </w:tr>
  </w:tbl>
  <w:p w:rsidR="00170673" w:rsidRDefault="001706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C7B"/>
    <w:rsid w:val="000025E1"/>
    <w:rsid w:val="00007B38"/>
    <w:rsid w:val="00024554"/>
    <w:rsid w:val="00024FBF"/>
    <w:rsid w:val="00030440"/>
    <w:rsid w:val="000352B1"/>
    <w:rsid w:val="0003605D"/>
    <w:rsid w:val="00040141"/>
    <w:rsid w:val="00041BE6"/>
    <w:rsid w:val="000426E7"/>
    <w:rsid w:val="00055291"/>
    <w:rsid w:val="00060D6C"/>
    <w:rsid w:val="00061FDA"/>
    <w:rsid w:val="000629E6"/>
    <w:rsid w:val="00063BCC"/>
    <w:rsid w:val="00072B1F"/>
    <w:rsid w:val="00073A1D"/>
    <w:rsid w:val="00074A44"/>
    <w:rsid w:val="00082732"/>
    <w:rsid w:val="00087152"/>
    <w:rsid w:val="00087568"/>
    <w:rsid w:val="000909FE"/>
    <w:rsid w:val="000952A6"/>
    <w:rsid w:val="000A56CE"/>
    <w:rsid w:val="000B0994"/>
    <w:rsid w:val="000D383F"/>
    <w:rsid w:val="000E0ABA"/>
    <w:rsid w:val="000F1F66"/>
    <w:rsid w:val="000F48D6"/>
    <w:rsid w:val="000F6D4B"/>
    <w:rsid w:val="00101F8B"/>
    <w:rsid w:val="00102B49"/>
    <w:rsid w:val="0010633E"/>
    <w:rsid w:val="00115527"/>
    <w:rsid w:val="001225FE"/>
    <w:rsid w:val="00123B0B"/>
    <w:rsid w:val="00125093"/>
    <w:rsid w:val="00137888"/>
    <w:rsid w:val="0016046A"/>
    <w:rsid w:val="00166CF2"/>
    <w:rsid w:val="00170673"/>
    <w:rsid w:val="00171B5D"/>
    <w:rsid w:val="00175148"/>
    <w:rsid w:val="0019251E"/>
    <w:rsid w:val="00196CE4"/>
    <w:rsid w:val="001B3B5F"/>
    <w:rsid w:val="001B43A0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02774"/>
    <w:rsid w:val="0021286C"/>
    <w:rsid w:val="0021572D"/>
    <w:rsid w:val="00217EF4"/>
    <w:rsid w:val="0022137A"/>
    <w:rsid w:val="00222D52"/>
    <w:rsid w:val="002353FF"/>
    <w:rsid w:val="002459F9"/>
    <w:rsid w:val="002517DA"/>
    <w:rsid w:val="00257F86"/>
    <w:rsid w:val="00263952"/>
    <w:rsid w:val="00266AEE"/>
    <w:rsid w:val="00274063"/>
    <w:rsid w:val="00284DD0"/>
    <w:rsid w:val="00290323"/>
    <w:rsid w:val="00291A00"/>
    <w:rsid w:val="00292CA7"/>
    <w:rsid w:val="002A0C2D"/>
    <w:rsid w:val="002A17BD"/>
    <w:rsid w:val="002A27EF"/>
    <w:rsid w:val="002B0432"/>
    <w:rsid w:val="002C4DC3"/>
    <w:rsid w:val="002C65A4"/>
    <w:rsid w:val="002E2911"/>
    <w:rsid w:val="002F2EA1"/>
    <w:rsid w:val="002F5B48"/>
    <w:rsid w:val="00310052"/>
    <w:rsid w:val="00314D82"/>
    <w:rsid w:val="00315F66"/>
    <w:rsid w:val="0031612D"/>
    <w:rsid w:val="00325720"/>
    <w:rsid w:val="00334503"/>
    <w:rsid w:val="00346018"/>
    <w:rsid w:val="00351960"/>
    <w:rsid w:val="0035399D"/>
    <w:rsid w:val="00355EB2"/>
    <w:rsid w:val="00360CD5"/>
    <w:rsid w:val="003636BA"/>
    <w:rsid w:val="00372A43"/>
    <w:rsid w:val="00386604"/>
    <w:rsid w:val="003C27DA"/>
    <w:rsid w:val="003C67F6"/>
    <w:rsid w:val="003D358A"/>
    <w:rsid w:val="003D4256"/>
    <w:rsid w:val="003D61EA"/>
    <w:rsid w:val="003E1544"/>
    <w:rsid w:val="003E2A63"/>
    <w:rsid w:val="003F46D4"/>
    <w:rsid w:val="003F6092"/>
    <w:rsid w:val="00406A65"/>
    <w:rsid w:val="004077ED"/>
    <w:rsid w:val="00410989"/>
    <w:rsid w:val="00413987"/>
    <w:rsid w:val="00417149"/>
    <w:rsid w:val="004314E5"/>
    <w:rsid w:val="00431B35"/>
    <w:rsid w:val="00434EAE"/>
    <w:rsid w:val="004364D1"/>
    <w:rsid w:val="00436B94"/>
    <w:rsid w:val="00444003"/>
    <w:rsid w:val="00446736"/>
    <w:rsid w:val="00447FB0"/>
    <w:rsid w:val="00452861"/>
    <w:rsid w:val="00460794"/>
    <w:rsid w:val="00472907"/>
    <w:rsid w:val="00481BB6"/>
    <w:rsid w:val="004910A7"/>
    <w:rsid w:val="00496FCF"/>
    <w:rsid w:val="004A1E99"/>
    <w:rsid w:val="004B507D"/>
    <w:rsid w:val="004B638E"/>
    <w:rsid w:val="004B6B8A"/>
    <w:rsid w:val="004C3A18"/>
    <w:rsid w:val="004F4D7A"/>
    <w:rsid w:val="004F720E"/>
    <w:rsid w:val="005055A2"/>
    <w:rsid w:val="0051470D"/>
    <w:rsid w:val="00523562"/>
    <w:rsid w:val="00531393"/>
    <w:rsid w:val="0053605B"/>
    <w:rsid w:val="00537181"/>
    <w:rsid w:val="005376C1"/>
    <w:rsid w:val="00550A8C"/>
    <w:rsid w:val="0055225F"/>
    <w:rsid w:val="005566EA"/>
    <w:rsid w:val="0057025C"/>
    <w:rsid w:val="00571284"/>
    <w:rsid w:val="0057167E"/>
    <w:rsid w:val="005757C9"/>
    <w:rsid w:val="00584380"/>
    <w:rsid w:val="005C03C5"/>
    <w:rsid w:val="005C0B01"/>
    <w:rsid w:val="005C32BE"/>
    <w:rsid w:val="005C458B"/>
    <w:rsid w:val="005D0B47"/>
    <w:rsid w:val="005D51E2"/>
    <w:rsid w:val="005E1262"/>
    <w:rsid w:val="005E7F99"/>
    <w:rsid w:val="00637246"/>
    <w:rsid w:val="0063785A"/>
    <w:rsid w:val="006405B1"/>
    <w:rsid w:val="00643A20"/>
    <w:rsid w:val="00646C4F"/>
    <w:rsid w:val="00663F06"/>
    <w:rsid w:val="006746B4"/>
    <w:rsid w:val="0068037F"/>
    <w:rsid w:val="006805AB"/>
    <w:rsid w:val="00686213"/>
    <w:rsid w:val="0069263E"/>
    <w:rsid w:val="00692970"/>
    <w:rsid w:val="00693267"/>
    <w:rsid w:val="006A6959"/>
    <w:rsid w:val="006A77D6"/>
    <w:rsid w:val="006B0D6F"/>
    <w:rsid w:val="006B756E"/>
    <w:rsid w:val="006C58C0"/>
    <w:rsid w:val="006C6914"/>
    <w:rsid w:val="006D2936"/>
    <w:rsid w:val="006D6501"/>
    <w:rsid w:val="00702A2B"/>
    <w:rsid w:val="007073B3"/>
    <w:rsid w:val="007158C5"/>
    <w:rsid w:val="0072032F"/>
    <w:rsid w:val="00730AB1"/>
    <w:rsid w:val="00742AC8"/>
    <w:rsid w:val="0074484D"/>
    <w:rsid w:val="00747262"/>
    <w:rsid w:val="00761CF6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55BB"/>
    <w:rsid w:val="007C45B3"/>
    <w:rsid w:val="007C4F8D"/>
    <w:rsid w:val="007D1219"/>
    <w:rsid w:val="007E006B"/>
    <w:rsid w:val="007E3017"/>
    <w:rsid w:val="007F015E"/>
    <w:rsid w:val="007F50FC"/>
    <w:rsid w:val="008041F9"/>
    <w:rsid w:val="0080451F"/>
    <w:rsid w:val="00817C38"/>
    <w:rsid w:val="00820C7A"/>
    <w:rsid w:val="00824EDC"/>
    <w:rsid w:val="00826F03"/>
    <w:rsid w:val="00834352"/>
    <w:rsid w:val="008344AF"/>
    <w:rsid w:val="008375C7"/>
    <w:rsid w:val="00840EC9"/>
    <w:rsid w:val="008419B2"/>
    <w:rsid w:val="0084535E"/>
    <w:rsid w:val="00854553"/>
    <w:rsid w:val="00861A22"/>
    <w:rsid w:val="008674D6"/>
    <w:rsid w:val="0087283A"/>
    <w:rsid w:val="00886682"/>
    <w:rsid w:val="008A1316"/>
    <w:rsid w:val="008B0D9C"/>
    <w:rsid w:val="008B1CF5"/>
    <w:rsid w:val="008C2DDB"/>
    <w:rsid w:val="008D0D36"/>
    <w:rsid w:val="008E5074"/>
    <w:rsid w:val="008E62E3"/>
    <w:rsid w:val="008F78E3"/>
    <w:rsid w:val="00901494"/>
    <w:rsid w:val="00901BC8"/>
    <w:rsid w:val="00901EA7"/>
    <w:rsid w:val="0090333E"/>
    <w:rsid w:val="00903D86"/>
    <w:rsid w:val="009243A7"/>
    <w:rsid w:val="00926749"/>
    <w:rsid w:val="0094289E"/>
    <w:rsid w:val="00943B87"/>
    <w:rsid w:val="00946F87"/>
    <w:rsid w:val="00952140"/>
    <w:rsid w:val="009622E2"/>
    <w:rsid w:val="009624E2"/>
    <w:rsid w:val="00963B62"/>
    <w:rsid w:val="00965B9E"/>
    <w:rsid w:val="0096674D"/>
    <w:rsid w:val="00966937"/>
    <w:rsid w:val="00967B2A"/>
    <w:rsid w:val="0097274B"/>
    <w:rsid w:val="00974A71"/>
    <w:rsid w:val="009803C4"/>
    <w:rsid w:val="00992DFA"/>
    <w:rsid w:val="00993DBE"/>
    <w:rsid w:val="00994999"/>
    <w:rsid w:val="009A3A4D"/>
    <w:rsid w:val="009A42A0"/>
    <w:rsid w:val="009B44EB"/>
    <w:rsid w:val="009C1B0A"/>
    <w:rsid w:val="009C4107"/>
    <w:rsid w:val="009C60E7"/>
    <w:rsid w:val="009D3F6C"/>
    <w:rsid w:val="00A02F4B"/>
    <w:rsid w:val="00A23FD4"/>
    <w:rsid w:val="00A31464"/>
    <w:rsid w:val="00A366E8"/>
    <w:rsid w:val="00A4646A"/>
    <w:rsid w:val="00A5157A"/>
    <w:rsid w:val="00A61DC1"/>
    <w:rsid w:val="00A62220"/>
    <w:rsid w:val="00A669F7"/>
    <w:rsid w:val="00A70B06"/>
    <w:rsid w:val="00A70C6A"/>
    <w:rsid w:val="00A7279C"/>
    <w:rsid w:val="00A84DC1"/>
    <w:rsid w:val="00AA221F"/>
    <w:rsid w:val="00AA2A99"/>
    <w:rsid w:val="00AB5304"/>
    <w:rsid w:val="00AC5E4A"/>
    <w:rsid w:val="00AC7B5C"/>
    <w:rsid w:val="00AD4319"/>
    <w:rsid w:val="00AD7B88"/>
    <w:rsid w:val="00AE2471"/>
    <w:rsid w:val="00AE257F"/>
    <w:rsid w:val="00AE48F4"/>
    <w:rsid w:val="00AE73F7"/>
    <w:rsid w:val="00B01CDD"/>
    <w:rsid w:val="00B03854"/>
    <w:rsid w:val="00B05FC1"/>
    <w:rsid w:val="00B11C6D"/>
    <w:rsid w:val="00B14632"/>
    <w:rsid w:val="00B21F28"/>
    <w:rsid w:val="00B346ED"/>
    <w:rsid w:val="00B34B4B"/>
    <w:rsid w:val="00B355C7"/>
    <w:rsid w:val="00B429C4"/>
    <w:rsid w:val="00B51460"/>
    <w:rsid w:val="00B643E5"/>
    <w:rsid w:val="00B677B6"/>
    <w:rsid w:val="00B73EC4"/>
    <w:rsid w:val="00B741C3"/>
    <w:rsid w:val="00B743D5"/>
    <w:rsid w:val="00B84131"/>
    <w:rsid w:val="00B9665D"/>
    <w:rsid w:val="00BA27A8"/>
    <w:rsid w:val="00BB5722"/>
    <w:rsid w:val="00BB6219"/>
    <w:rsid w:val="00BB721D"/>
    <w:rsid w:val="00BC07CA"/>
    <w:rsid w:val="00BC4B98"/>
    <w:rsid w:val="00BC5FFA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5C85"/>
    <w:rsid w:val="00C0627B"/>
    <w:rsid w:val="00C179C5"/>
    <w:rsid w:val="00C25C56"/>
    <w:rsid w:val="00C45665"/>
    <w:rsid w:val="00C50719"/>
    <w:rsid w:val="00C55ED9"/>
    <w:rsid w:val="00C61830"/>
    <w:rsid w:val="00C759AA"/>
    <w:rsid w:val="00C77B1B"/>
    <w:rsid w:val="00C81008"/>
    <w:rsid w:val="00C83290"/>
    <w:rsid w:val="00C90403"/>
    <w:rsid w:val="00C90513"/>
    <w:rsid w:val="00CA3BF3"/>
    <w:rsid w:val="00CA400D"/>
    <w:rsid w:val="00CC5072"/>
    <w:rsid w:val="00CD234C"/>
    <w:rsid w:val="00CD515D"/>
    <w:rsid w:val="00CE59E5"/>
    <w:rsid w:val="00CE6973"/>
    <w:rsid w:val="00CF26D0"/>
    <w:rsid w:val="00CF4566"/>
    <w:rsid w:val="00CF7927"/>
    <w:rsid w:val="00D12EF6"/>
    <w:rsid w:val="00D15726"/>
    <w:rsid w:val="00D20603"/>
    <w:rsid w:val="00D231ED"/>
    <w:rsid w:val="00D27AB5"/>
    <w:rsid w:val="00D428CB"/>
    <w:rsid w:val="00D44B41"/>
    <w:rsid w:val="00D45F83"/>
    <w:rsid w:val="00D4719C"/>
    <w:rsid w:val="00D50C7D"/>
    <w:rsid w:val="00D572FA"/>
    <w:rsid w:val="00D57BE2"/>
    <w:rsid w:val="00D63C7B"/>
    <w:rsid w:val="00D649E4"/>
    <w:rsid w:val="00D659C4"/>
    <w:rsid w:val="00D6683A"/>
    <w:rsid w:val="00D66EF1"/>
    <w:rsid w:val="00D75945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E1408F"/>
    <w:rsid w:val="00E33F7B"/>
    <w:rsid w:val="00E34E97"/>
    <w:rsid w:val="00E3551A"/>
    <w:rsid w:val="00E42439"/>
    <w:rsid w:val="00E43107"/>
    <w:rsid w:val="00E60F09"/>
    <w:rsid w:val="00E6104F"/>
    <w:rsid w:val="00E67FFA"/>
    <w:rsid w:val="00E86F92"/>
    <w:rsid w:val="00E90BCF"/>
    <w:rsid w:val="00E931B5"/>
    <w:rsid w:val="00EB2D83"/>
    <w:rsid w:val="00EC5151"/>
    <w:rsid w:val="00EC5BEC"/>
    <w:rsid w:val="00EC5DDD"/>
    <w:rsid w:val="00EC6878"/>
    <w:rsid w:val="00ED332B"/>
    <w:rsid w:val="00ED7D9D"/>
    <w:rsid w:val="00F06A36"/>
    <w:rsid w:val="00F25126"/>
    <w:rsid w:val="00F30D77"/>
    <w:rsid w:val="00F334D2"/>
    <w:rsid w:val="00F35860"/>
    <w:rsid w:val="00F3785D"/>
    <w:rsid w:val="00F40C8B"/>
    <w:rsid w:val="00F66295"/>
    <w:rsid w:val="00F71D51"/>
    <w:rsid w:val="00F74637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E341B6"/>
  <w15:docId w15:val="{386FF06E-A108-4BCD-9AD5-85B610F8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HP</cp:lastModifiedBy>
  <cp:revision>10</cp:revision>
  <cp:lastPrinted>2016-06-14T12:28:00Z</cp:lastPrinted>
  <dcterms:created xsi:type="dcterms:W3CDTF">2019-02-26T10:02:00Z</dcterms:created>
  <dcterms:modified xsi:type="dcterms:W3CDTF">2019-11-13T07:35:00Z</dcterms:modified>
</cp:coreProperties>
</file>